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F" w:rsidRPr="004600D4" w:rsidRDefault="00D76C2F" w:rsidP="00D76C2F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4600D4">
        <w:rPr>
          <w:sz w:val="28"/>
          <w:szCs w:val="28"/>
        </w:rPr>
        <w:t>Консультация для родителей:</w:t>
      </w:r>
    </w:p>
    <w:p w:rsidR="004600D4" w:rsidRDefault="00D76C2F" w:rsidP="00D76C2F">
      <w:pPr>
        <w:pStyle w:val="a3"/>
        <w:spacing w:before="0" w:beforeAutospacing="0" w:after="0" w:line="276" w:lineRule="auto"/>
        <w:jc w:val="center"/>
        <w:rPr>
          <w:b/>
          <w:bCs/>
          <w:iCs/>
          <w:sz w:val="28"/>
          <w:szCs w:val="28"/>
        </w:rPr>
      </w:pPr>
      <w:r w:rsidRPr="004600D4">
        <w:rPr>
          <w:b/>
          <w:bCs/>
          <w:iCs/>
          <w:sz w:val="28"/>
          <w:szCs w:val="28"/>
        </w:rPr>
        <w:t xml:space="preserve">«Музыкальное развитие способствует </w:t>
      </w:r>
    </w:p>
    <w:p w:rsidR="00D76C2F" w:rsidRDefault="00D76C2F" w:rsidP="00D76C2F">
      <w:pPr>
        <w:pStyle w:val="a3"/>
        <w:spacing w:before="0" w:beforeAutospacing="0" w:after="0" w:line="276" w:lineRule="auto"/>
        <w:jc w:val="center"/>
        <w:rPr>
          <w:b/>
          <w:bCs/>
          <w:iCs/>
          <w:sz w:val="28"/>
          <w:szCs w:val="28"/>
        </w:rPr>
      </w:pPr>
      <w:r w:rsidRPr="004600D4">
        <w:rPr>
          <w:b/>
          <w:bCs/>
          <w:iCs/>
          <w:sz w:val="28"/>
          <w:szCs w:val="28"/>
        </w:rPr>
        <w:t>целостному</w:t>
      </w:r>
      <w:r w:rsidR="004600D4">
        <w:rPr>
          <w:b/>
          <w:bCs/>
          <w:iCs/>
          <w:sz w:val="28"/>
          <w:szCs w:val="28"/>
        </w:rPr>
        <w:t xml:space="preserve"> формированию личности ребенка»</w:t>
      </w:r>
    </w:p>
    <w:p w:rsidR="004600D4" w:rsidRPr="004600D4" w:rsidRDefault="004600D4" w:rsidP="00D76C2F">
      <w:pPr>
        <w:pStyle w:val="a3"/>
        <w:spacing w:before="0" w:beforeAutospacing="0" w:after="0" w:line="276" w:lineRule="auto"/>
        <w:jc w:val="center"/>
        <w:rPr>
          <w:b/>
          <w:bCs/>
          <w:iCs/>
          <w:sz w:val="28"/>
          <w:szCs w:val="28"/>
        </w:rPr>
      </w:pPr>
    </w:p>
    <w:p w:rsidR="00D76C2F" w:rsidRDefault="009A48CC" w:rsidP="009A48CC">
      <w:pPr>
        <w:pStyle w:val="a3"/>
        <w:spacing w:before="0" w:beforeAutospacing="0" w:after="0" w:line="276" w:lineRule="auto"/>
        <w:jc w:val="right"/>
        <w:rPr>
          <w:i/>
          <w:sz w:val="28"/>
          <w:szCs w:val="28"/>
        </w:rPr>
      </w:pPr>
      <w:r w:rsidRPr="004600D4">
        <w:rPr>
          <w:i/>
          <w:sz w:val="28"/>
          <w:szCs w:val="28"/>
        </w:rPr>
        <w:t>Михайлова Л.Н., музыкальный руководитель</w:t>
      </w:r>
    </w:p>
    <w:p w:rsidR="004600D4" w:rsidRPr="004600D4" w:rsidRDefault="004600D4" w:rsidP="009A48CC">
      <w:pPr>
        <w:pStyle w:val="a3"/>
        <w:spacing w:before="0" w:beforeAutospacing="0" w:after="0" w:line="276" w:lineRule="auto"/>
        <w:jc w:val="right"/>
        <w:rPr>
          <w:i/>
          <w:sz w:val="28"/>
          <w:szCs w:val="28"/>
        </w:rPr>
      </w:pPr>
    </w:p>
    <w:p w:rsidR="00D76C2F" w:rsidRPr="004600D4" w:rsidRDefault="00D76C2F" w:rsidP="009A48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600D4">
        <w:rPr>
          <w:sz w:val="28"/>
          <w:szCs w:val="28"/>
        </w:rPr>
        <w:t>Во время слушания музыки происходит развитие центральной нервной системы, мышечного аппарата, облегчается процесс социализации, развивается художественное мышление, чувство прекрасного.</w:t>
      </w:r>
    </w:p>
    <w:p w:rsidR="00D76C2F" w:rsidRPr="004600D4" w:rsidRDefault="00D76C2F" w:rsidP="004600D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600D4">
        <w:rPr>
          <w:sz w:val="28"/>
          <w:szCs w:val="28"/>
        </w:rPr>
        <w:t xml:space="preserve">В возрасте 4 лет полезно познакомиться с таким приемом, как медитация под музыку. Важное условие — уравновешенное, спокойное эмоциональное состояние родителей. Выбирайте спокойную, прозрачную музыку, без тревожных звуков. Рекомендуемые произведения: композиции </w:t>
      </w:r>
      <w:proofErr w:type="spellStart"/>
      <w:r w:rsidRPr="004600D4">
        <w:rPr>
          <w:sz w:val="28"/>
          <w:szCs w:val="28"/>
        </w:rPr>
        <w:t>Китаро</w:t>
      </w:r>
      <w:proofErr w:type="spellEnd"/>
      <w:r w:rsidRPr="004600D4">
        <w:rPr>
          <w:sz w:val="28"/>
          <w:szCs w:val="28"/>
        </w:rPr>
        <w:t xml:space="preserve">, "Спектральная сюита" Стива </w:t>
      </w:r>
      <w:proofErr w:type="spellStart"/>
      <w:r w:rsidRPr="004600D4">
        <w:rPr>
          <w:sz w:val="28"/>
          <w:szCs w:val="28"/>
        </w:rPr>
        <w:t>Халперна</w:t>
      </w:r>
      <w:proofErr w:type="spellEnd"/>
      <w:r w:rsidRPr="004600D4">
        <w:rPr>
          <w:sz w:val="28"/>
          <w:szCs w:val="28"/>
        </w:rPr>
        <w:t xml:space="preserve">, "Вечерняя серенада" Шуберта, "Песня </w:t>
      </w:r>
      <w:proofErr w:type="spellStart"/>
      <w:r w:rsidRPr="004600D4">
        <w:rPr>
          <w:sz w:val="28"/>
          <w:szCs w:val="28"/>
        </w:rPr>
        <w:t>Сольвейг</w:t>
      </w:r>
      <w:proofErr w:type="spellEnd"/>
      <w:r w:rsidRPr="004600D4">
        <w:rPr>
          <w:sz w:val="28"/>
          <w:szCs w:val="28"/>
        </w:rPr>
        <w:t>" Грига.</w:t>
      </w:r>
    </w:p>
    <w:p w:rsidR="00D76C2F" w:rsidRPr="004600D4" w:rsidRDefault="00D76C2F" w:rsidP="004600D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600D4">
        <w:rPr>
          <w:sz w:val="28"/>
          <w:szCs w:val="28"/>
        </w:rPr>
        <w:t>Вам понадобятся также мягкие пастельные или масляные карандаши, лист бумаги. Время медитации — 20-30 минут. Уложите малыша в уютное, теплое место, приглушите свет, включите выбранную музыку и начинайте рассказывать историю. Примерно такую:</w:t>
      </w:r>
    </w:p>
    <w:p w:rsidR="00D76C2F" w:rsidRPr="004600D4" w:rsidRDefault="00D76C2F" w:rsidP="004600D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600D4">
        <w:rPr>
          <w:sz w:val="28"/>
          <w:szCs w:val="28"/>
        </w:rPr>
        <w:t>"Это было давным-давно (или совсем недавно). В далекой стране жили Солнце и Св</w:t>
      </w:r>
      <w:bookmarkStart w:id="0" w:name="_GoBack"/>
      <w:r w:rsidRPr="004600D4">
        <w:rPr>
          <w:sz w:val="28"/>
          <w:szCs w:val="28"/>
        </w:rPr>
        <w:t>е</w:t>
      </w:r>
      <w:bookmarkEnd w:id="0"/>
      <w:r w:rsidRPr="004600D4">
        <w:rPr>
          <w:sz w:val="28"/>
          <w:szCs w:val="28"/>
        </w:rPr>
        <w:t>т. Они очень любили друг друга. И когда у них появился Лучик, они были счастливы. Лучик рос очень быстро, согревал всех своим теплом и дарил радость окружающим. Его учили лучшие мудрецы, и он стал понимать язык зверей и птиц, язык ветра и волны. Когда Лучик подрос, он решил отправиться путешествовать, чтобы помогать всем остальным. И во время странствий увидел чудесный дом, в нем звучала музыка. Он зашел туда и увидел то, что ему было так нужно...". Теперь предложите малышу нарисовать, что увидел Лучик. То, что на самом деле необходимо ему самому. Если ребенок не захочет рисовать, пусть расскажет.</w:t>
      </w:r>
    </w:p>
    <w:p w:rsidR="00D76C2F" w:rsidRPr="004600D4" w:rsidRDefault="00D76C2F" w:rsidP="009A48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600D4">
        <w:rPr>
          <w:sz w:val="28"/>
          <w:szCs w:val="28"/>
        </w:rPr>
        <w:t>В этом упражнении музыка помогает малышу расслабиться, идентифицировать себя с героем сказки, а значит, почувствовать себя любимым и счастливым. Этот образ семьи оказывает положительное воздействие, путешествие иллюстрирует разумную самостоятельность.</w:t>
      </w:r>
    </w:p>
    <w:p w:rsidR="00EB44AC" w:rsidRPr="004600D4" w:rsidRDefault="00EB44AC" w:rsidP="009A48C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B44AC" w:rsidRPr="0046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DC" w:rsidRDefault="00AE01DC" w:rsidP="00D76C2F">
      <w:pPr>
        <w:spacing w:after="0" w:line="240" w:lineRule="auto"/>
      </w:pPr>
      <w:r>
        <w:separator/>
      </w:r>
    </w:p>
  </w:endnote>
  <w:endnote w:type="continuationSeparator" w:id="0">
    <w:p w:rsidR="00AE01DC" w:rsidRDefault="00AE01DC" w:rsidP="00D7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DC" w:rsidRDefault="00AE01DC" w:rsidP="00D76C2F">
      <w:pPr>
        <w:spacing w:after="0" w:line="240" w:lineRule="auto"/>
      </w:pPr>
      <w:r>
        <w:separator/>
      </w:r>
    </w:p>
  </w:footnote>
  <w:footnote w:type="continuationSeparator" w:id="0">
    <w:p w:rsidR="00AE01DC" w:rsidRDefault="00AE01DC" w:rsidP="00D7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C2F"/>
    <w:rsid w:val="004600D4"/>
    <w:rsid w:val="009A48CC"/>
    <w:rsid w:val="00AE01DC"/>
    <w:rsid w:val="00D76C2F"/>
    <w:rsid w:val="00E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C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7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C2F"/>
  </w:style>
  <w:style w:type="paragraph" w:styleId="a6">
    <w:name w:val="footer"/>
    <w:basedOn w:val="a"/>
    <w:link w:val="a7"/>
    <w:uiPriority w:val="99"/>
    <w:semiHidden/>
    <w:unhideWhenUsed/>
    <w:rsid w:val="00D7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2021-03-26T08:39:00Z</dcterms:created>
  <dcterms:modified xsi:type="dcterms:W3CDTF">2021-10-27T11:05:00Z</dcterms:modified>
</cp:coreProperties>
</file>