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60" w:rsidRDefault="00BF1C60" w:rsidP="00BF1C60">
      <w:pPr>
        <w:jc w:val="center"/>
        <w:rPr>
          <w:rFonts w:ascii="Monotype Corsiva" w:eastAsia="Calibri" w:hAnsi="Monotype Corsiva" w:cs="Times New Roman"/>
          <w:b/>
          <w:sz w:val="36"/>
          <w:szCs w:val="36"/>
        </w:rPr>
      </w:pPr>
    </w:p>
    <w:p w:rsidR="00BF1C60" w:rsidRDefault="00BF1C60" w:rsidP="00BF1C60">
      <w:pPr>
        <w:jc w:val="center"/>
        <w:rPr>
          <w:rFonts w:ascii="Monotype Corsiva" w:eastAsia="Calibri" w:hAnsi="Monotype Corsiva" w:cs="Times New Roman"/>
          <w:b/>
          <w:sz w:val="36"/>
          <w:szCs w:val="36"/>
        </w:rPr>
      </w:pPr>
    </w:p>
    <w:p w:rsidR="00BF1C60" w:rsidRDefault="00BF1C60" w:rsidP="00BF1C60">
      <w:pPr>
        <w:jc w:val="center"/>
        <w:rPr>
          <w:rFonts w:ascii="Monotype Corsiva" w:eastAsia="Calibri" w:hAnsi="Monotype Corsiva" w:cs="Times New Roman"/>
          <w:b/>
          <w:sz w:val="36"/>
          <w:szCs w:val="36"/>
        </w:rPr>
      </w:pPr>
    </w:p>
    <w:p w:rsidR="00BF1C60" w:rsidRDefault="00BF1C60" w:rsidP="00BF1C60">
      <w:pPr>
        <w:jc w:val="center"/>
        <w:rPr>
          <w:rFonts w:ascii="Monotype Corsiva" w:eastAsia="Calibri" w:hAnsi="Monotype Corsiva" w:cs="Times New Roman"/>
          <w:b/>
          <w:sz w:val="36"/>
          <w:szCs w:val="36"/>
        </w:rPr>
      </w:pPr>
    </w:p>
    <w:p w:rsidR="00BF1C60" w:rsidRDefault="00BF1C60" w:rsidP="00BF1C60">
      <w:pPr>
        <w:jc w:val="center"/>
        <w:rPr>
          <w:rFonts w:ascii="Monotype Corsiva" w:eastAsia="Calibri" w:hAnsi="Monotype Corsiva" w:cs="Times New Roman"/>
          <w:b/>
          <w:sz w:val="36"/>
          <w:szCs w:val="36"/>
        </w:rPr>
      </w:pPr>
    </w:p>
    <w:p w:rsidR="00BF1C60" w:rsidRPr="00BF1C60" w:rsidRDefault="00BF1C60" w:rsidP="00BF1C60">
      <w:pPr>
        <w:jc w:val="center"/>
        <w:rPr>
          <w:rFonts w:ascii="Monotype Corsiva" w:eastAsia="Calibri" w:hAnsi="Monotype Corsiva" w:cs="Times New Roman"/>
          <w:b/>
          <w:sz w:val="36"/>
          <w:szCs w:val="36"/>
        </w:rPr>
      </w:pPr>
      <w:r w:rsidRPr="00BF1C60">
        <w:rPr>
          <w:rFonts w:ascii="Monotype Corsiva" w:eastAsia="Calibri" w:hAnsi="Monotype Corsiva" w:cs="Times New Roman"/>
          <w:b/>
          <w:sz w:val="36"/>
          <w:szCs w:val="36"/>
        </w:rPr>
        <w:t>Консультация на тему:</w:t>
      </w:r>
    </w:p>
    <w:p w:rsidR="00BF1C60" w:rsidRPr="00BF1C60" w:rsidRDefault="00BF1C60" w:rsidP="00BF1C60">
      <w:pPr>
        <w:rPr>
          <w:rFonts w:ascii="Monotype Corsiva" w:eastAsia="Calibri" w:hAnsi="Monotype Corsiva" w:cs="Times New Roman"/>
          <w:b/>
          <w:sz w:val="36"/>
          <w:szCs w:val="36"/>
        </w:rPr>
      </w:pPr>
    </w:p>
    <w:p w:rsidR="00BF1C60" w:rsidRPr="00BF1C60" w:rsidRDefault="00BF1C60" w:rsidP="00BF1C60">
      <w:pPr>
        <w:jc w:val="center"/>
        <w:rPr>
          <w:rFonts w:ascii="Monotype Corsiva" w:eastAsia="Calibri" w:hAnsi="Monotype Corsiva" w:cs="Times New Roman"/>
          <w:b/>
          <w:color w:val="7030A0"/>
          <w:sz w:val="72"/>
          <w:szCs w:val="72"/>
        </w:rPr>
      </w:pPr>
      <w:r w:rsidRPr="00BF1C60">
        <w:rPr>
          <w:rFonts w:ascii="Monotype Corsiva" w:eastAsia="Calibri" w:hAnsi="Monotype Corsiva" w:cs="Times New Roman"/>
          <w:b/>
          <w:color w:val="7030A0"/>
          <w:sz w:val="72"/>
          <w:szCs w:val="72"/>
        </w:rPr>
        <w:t xml:space="preserve"> «Выполнение </w:t>
      </w:r>
      <w:proofErr w:type="spellStart"/>
      <w:r w:rsidRPr="00BF1C60">
        <w:rPr>
          <w:rFonts w:ascii="Monotype Corsiva" w:eastAsia="Calibri" w:hAnsi="Monotype Corsiva" w:cs="Times New Roman"/>
          <w:b/>
          <w:color w:val="7030A0"/>
          <w:sz w:val="72"/>
          <w:szCs w:val="72"/>
        </w:rPr>
        <w:t>коррекционно</w:t>
      </w:r>
      <w:proofErr w:type="spellEnd"/>
      <w:r w:rsidRPr="00BF1C60">
        <w:rPr>
          <w:rFonts w:ascii="Monotype Corsiva" w:eastAsia="Calibri" w:hAnsi="Monotype Corsiva" w:cs="Times New Roman"/>
          <w:b/>
          <w:color w:val="7030A0"/>
          <w:sz w:val="72"/>
          <w:szCs w:val="72"/>
        </w:rPr>
        <w:t xml:space="preserve"> – логопедических домашних заданий в семье»</w:t>
      </w:r>
    </w:p>
    <w:p w:rsidR="00BF1C60" w:rsidRPr="00BF1C60" w:rsidRDefault="00BF1C60" w:rsidP="00BF1C60">
      <w:pPr>
        <w:jc w:val="center"/>
        <w:rPr>
          <w:rFonts w:ascii="Monotype Corsiva" w:eastAsia="Calibri" w:hAnsi="Monotype Corsiva" w:cs="Times New Roman"/>
          <w:b/>
          <w:sz w:val="28"/>
          <w:szCs w:val="28"/>
        </w:rPr>
      </w:pPr>
      <w:r>
        <w:rPr>
          <w:rFonts w:ascii="Monotype Corsiva" w:eastAsia="Calibri" w:hAnsi="Monotype Corsiva" w:cs="Times New Roman"/>
          <w:b/>
          <w:noProof/>
          <w:sz w:val="28"/>
          <w:szCs w:val="28"/>
          <w:lang w:eastAsia="ru-RU"/>
        </w:rPr>
        <w:drawing>
          <wp:inline distT="0" distB="0" distL="0" distR="0">
            <wp:extent cx="2258060" cy="1873885"/>
            <wp:effectExtent l="0" t="0" r="0" b="0"/>
            <wp:docPr id="1" name="Рисунок 1" descr="C:\Documents and Settings\Admin\Рабочий стол\1259129478_logo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1259129478_logoped.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8060" cy="1873885"/>
                    </a:xfrm>
                    <a:prstGeom prst="rect">
                      <a:avLst/>
                    </a:prstGeom>
                    <a:noFill/>
                    <a:ln>
                      <a:noFill/>
                    </a:ln>
                  </pic:spPr>
                </pic:pic>
              </a:graphicData>
            </a:graphic>
          </wp:inline>
        </w:drawing>
      </w:r>
    </w:p>
    <w:p w:rsidR="00BF1C60" w:rsidRDefault="00BF1C60"/>
    <w:p w:rsidR="00BF1C60" w:rsidRDefault="00BF1C60"/>
    <w:p w:rsidR="00B53207" w:rsidRDefault="00B53207"/>
    <w:p w:rsidR="00B53207" w:rsidRDefault="00B53207"/>
    <w:p w:rsidR="00B53207" w:rsidRDefault="00B53207"/>
    <w:p w:rsidR="00B53207" w:rsidRDefault="00B53207"/>
    <w:p w:rsidR="00B53207" w:rsidRDefault="00B53207"/>
    <w:p w:rsidR="00B53207" w:rsidRPr="00B53207" w:rsidRDefault="00BF1C60" w:rsidP="00B53207">
      <w:pPr>
        <w:spacing w:after="0" w:line="240" w:lineRule="auto"/>
        <w:ind w:firstLine="709"/>
        <w:jc w:val="both"/>
        <w:rPr>
          <w:rFonts w:ascii="Times New Roman" w:eastAsia="Calibri" w:hAnsi="Times New Roman" w:cs="Times New Roman"/>
          <w:b/>
          <w:sz w:val="28"/>
          <w:szCs w:val="28"/>
        </w:rPr>
      </w:pPr>
      <w:r w:rsidRPr="00B53207">
        <w:rPr>
          <w:rFonts w:ascii="Times New Roman" w:eastAsia="Calibri" w:hAnsi="Times New Roman" w:cs="Times New Roman"/>
          <w:b/>
          <w:sz w:val="28"/>
          <w:szCs w:val="28"/>
        </w:rPr>
        <w:lastRenderedPageBreak/>
        <w:t xml:space="preserve">Выполнение </w:t>
      </w:r>
      <w:proofErr w:type="spellStart"/>
      <w:r w:rsidRPr="00B53207">
        <w:rPr>
          <w:rFonts w:ascii="Times New Roman" w:eastAsia="Calibri" w:hAnsi="Times New Roman" w:cs="Times New Roman"/>
          <w:b/>
          <w:sz w:val="28"/>
          <w:szCs w:val="28"/>
        </w:rPr>
        <w:t>коррекционно</w:t>
      </w:r>
      <w:proofErr w:type="spellEnd"/>
      <w:r w:rsidRPr="00B53207">
        <w:rPr>
          <w:rFonts w:ascii="Times New Roman" w:eastAsia="Calibri" w:hAnsi="Times New Roman" w:cs="Times New Roman"/>
          <w:b/>
          <w:sz w:val="28"/>
          <w:szCs w:val="28"/>
        </w:rPr>
        <w:t xml:space="preserve"> – логопедических домашних заданий </w:t>
      </w: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r w:rsidRPr="00B53207">
        <w:rPr>
          <w:rFonts w:ascii="Times New Roman" w:eastAsia="Calibri" w:hAnsi="Times New Roman" w:cs="Times New Roman"/>
          <w:b/>
          <w:sz w:val="28"/>
          <w:szCs w:val="28"/>
        </w:rPr>
        <w:t>в семье.</w:t>
      </w: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b/>
          <w:sz w:val="28"/>
          <w:szCs w:val="28"/>
        </w:rPr>
        <w:t>Логопедическое домашнее задание</w:t>
      </w:r>
      <w:r w:rsidRPr="00B53207">
        <w:rPr>
          <w:rFonts w:ascii="Times New Roman" w:eastAsia="Calibri" w:hAnsi="Times New Roman" w:cs="Times New Roman"/>
          <w:sz w:val="28"/>
          <w:szCs w:val="28"/>
        </w:rPr>
        <w:t xml:space="preserve"> — это индивидуальная форма учебной деятельности дошкольника, которая осуществляется без непосредственного руководства и контроля со стороны учителя-логопеда, но по его поручению.</w:t>
      </w: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Родители часто спрашивают, сколько нужно заниматься у логопеда? В одних случаях преодоление дефектов длится от 2 до 6 месяцев. В случае общего недоразвития речи  от 6 месяцев и более, с обязательной и неукоснительной </w:t>
      </w:r>
      <w:r w:rsidRPr="00B53207">
        <w:rPr>
          <w:rFonts w:ascii="Times New Roman" w:eastAsia="Calibri" w:hAnsi="Times New Roman" w:cs="Times New Roman"/>
          <w:sz w:val="28"/>
          <w:szCs w:val="28"/>
          <w:u w:val="single"/>
        </w:rPr>
        <w:t xml:space="preserve">помощью  со стороны родителей, выполняющих домашние задания логопеда вместе с ребенком.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Выполнение домашних заданий является </w:t>
      </w:r>
      <w:r w:rsidRPr="00B53207">
        <w:rPr>
          <w:rFonts w:ascii="Times New Roman" w:eastAsia="Calibri" w:hAnsi="Times New Roman" w:cs="Times New Roman"/>
          <w:sz w:val="28"/>
          <w:szCs w:val="28"/>
          <w:u w:val="single"/>
        </w:rPr>
        <w:t>огромной помощью логопеду</w:t>
      </w:r>
      <w:r w:rsidRPr="00B53207">
        <w:rPr>
          <w:rFonts w:ascii="Times New Roman" w:eastAsia="Calibri" w:hAnsi="Times New Roman" w:cs="Times New Roman"/>
          <w:sz w:val="28"/>
          <w:szCs w:val="28"/>
        </w:rPr>
        <w:t>. Дети, занимающиеся дома с родителями дополнительно по заданиям логопеда, гораздо быстрее и успешнее вводят в повседневную речь не только закрепляемые звуки, но и сложные речевые конструкции.</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         Опираясь на материалы пособия, родители, по рекомендациям логопеда, могут ежедневно дозированно давать знания ребенку. Получая новые знания, ребенок развивает свой словарь, обогащает его существительными, прилагательными, глаголами, наречиями, преодолевает нарушения грамматического строя речи, учится самостоятельно образовывать новые слова с помощью приставок и суффиксов, изменять по родам и числам и др. Используя красочный иллюстрированный материал пособия, ребенок развивает и связную речь. Он научится составлять и распространять предложения, пересказывать рассказ по картинкам, придумывать продолжения начатых взрослым рассказов, самостоятельно составлять рассказы.</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Система упражнений основана на принципе постепенного усложнения заданий. В процессе работы дети овладевают различными речевыми умениями и навыками, а затем  переносят их в свободное речевое общение, т.о., у детей улучшается речь.</w:t>
      </w: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r w:rsidRPr="00B53207">
        <w:rPr>
          <w:rFonts w:ascii="Times New Roman" w:eastAsia="Calibri" w:hAnsi="Times New Roman" w:cs="Times New Roman"/>
          <w:b/>
          <w:sz w:val="28"/>
          <w:szCs w:val="28"/>
        </w:rPr>
        <w:t>Каково значение домашнего задания?</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ab/>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Оно имеет большое воспитательное, обучающее и коррекционное значение: при правильной организации его выполнения у дошкольников вырабатываются новые знания и умения, а также навыки самостоятельного мышления, умение себя контролировать, воспитывается ответственное отношение к своим новым обязанностям, отрабатывается весь пройденный материала на занятиях у логопеда.</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          При выполнении домашнего задания у многих возникают традиционные проблемы.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Дети - дошкольники:</w:t>
      </w:r>
    </w:p>
    <w:p w:rsidR="00BF1C60" w:rsidRPr="00B53207" w:rsidRDefault="00BF1C60" w:rsidP="00B53207">
      <w:pPr>
        <w:numPr>
          <w:ilvl w:val="0"/>
          <w:numId w:val="2"/>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не знают или забывают, что задано на дом;</w:t>
      </w:r>
    </w:p>
    <w:p w:rsidR="00BF1C60" w:rsidRPr="00B53207" w:rsidRDefault="00BF1C60" w:rsidP="00B53207">
      <w:pPr>
        <w:numPr>
          <w:ilvl w:val="0"/>
          <w:numId w:val="2"/>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не знают, как приступить к выполнению домашнего задания;</w:t>
      </w:r>
    </w:p>
    <w:p w:rsidR="00BF1C60" w:rsidRPr="00B53207" w:rsidRDefault="00BF1C60" w:rsidP="00B53207">
      <w:pPr>
        <w:numPr>
          <w:ilvl w:val="0"/>
          <w:numId w:val="2"/>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тратят много времени на его выполнение;</w:t>
      </w:r>
    </w:p>
    <w:p w:rsidR="00BF1C60" w:rsidRPr="00B53207" w:rsidRDefault="00BF1C60" w:rsidP="00B53207">
      <w:pPr>
        <w:numPr>
          <w:ilvl w:val="0"/>
          <w:numId w:val="2"/>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делают работу не полностью;</w:t>
      </w:r>
    </w:p>
    <w:p w:rsidR="00BF1C60" w:rsidRPr="00B53207" w:rsidRDefault="00BF1C60" w:rsidP="00B53207">
      <w:pPr>
        <w:numPr>
          <w:ilvl w:val="0"/>
          <w:numId w:val="2"/>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допускают много ошибок.</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Родители дошкольников:</w:t>
      </w:r>
    </w:p>
    <w:p w:rsidR="00BF1C60" w:rsidRPr="00B53207" w:rsidRDefault="00BF1C60" w:rsidP="00B53207">
      <w:pPr>
        <w:numPr>
          <w:ilvl w:val="0"/>
          <w:numId w:val="1"/>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невнимательно читают домашнее задание;</w:t>
      </w:r>
    </w:p>
    <w:p w:rsidR="00BF1C60" w:rsidRPr="00B53207" w:rsidRDefault="00BF1C60" w:rsidP="00B53207">
      <w:pPr>
        <w:numPr>
          <w:ilvl w:val="0"/>
          <w:numId w:val="1"/>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не выполняют домашнюю работу вместе с ребенком;</w:t>
      </w:r>
    </w:p>
    <w:p w:rsidR="00BF1C60" w:rsidRPr="00B53207" w:rsidRDefault="00BF1C60" w:rsidP="00B53207">
      <w:pPr>
        <w:numPr>
          <w:ilvl w:val="0"/>
          <w:numId w:val="1"/>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забывают напомнить ребенку про домашнее задание;</w:t>
      </w:r>
    </w:p>
    <w:p w:rsidR="00BF1C60" w:rsidRPr="00B53207" w:rsidRDefault="00BF1C60" w:rsidP="00B53207">
      <w:pPr>
        <w:numPr>
          <w:ilvl w:val="0"/>
          <w:numId w:val="1"/>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не приходят </w:t>
      </w:r>
      <w:proofErr w:type="gramStart"/>
      <w:r w:rsidRPr="00B53207">
        <w:rPr>
          <w:rFonts w:ascii="Times New Roman" w:eastAsia="Calibri" w:hAnsi="Times New Roman" w:cs="Times New Roman"/>
          <w:sz w:val="28"/>
          <w:szCs w:val="28"/>
        </w:rPr>
        <w:t>за советом к логопеду для консультации по выполнению домашнего задания с ребенком</w:t>
      </w:r>
      <w:proofErr w:type="gramEnd"/>
      <w:r w:rsidRPr="00B53207">
        <w:rPr>
          <w:rFonts w:ascii="Times New Roman" w:eastAsia="Calibri" w:hAnsi="Times New Roman" w:cs="Times New Roman"/>
          <w:sz w:val="28"/>
          <w:szCs w:val="28"/>
        </w:rPr>
        <w:t xml:space="preserve"> в семье.</w:t>
      </w: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r w:rsidRPr="00B53207">
        <w:rPr>
          <w:rFonts w:ascii="Times New Roman" w:eastAsia="Calibri" w:hAnsi="Times New Roman" w:cs="Times New Roman"/>
          <w:b/>
          <w:sz w:val="28"/>
          <w:szCs w:val="28"/>
        </w:rPr>
        <w:t>Рекомендации родителям для помощи при выполнении домашних заданий с детьми.</w:t>
      </w: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1.  Не превышайте выполнения ребёнком домашних заданий в орудие пыток.</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2. Формируйте положительную мотивацию выполнения домашнего задания, его  дальнюю перспективу.</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3. Поощряйте своего ребёнка за хорошо выполненное домашнее задание.</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4. Хвалите ребенка, радуйтесь его результатам, связанным с положительной отметкой.</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5.  Помогайте ребёнку в выполнении домашнего задания только в том случае, если он в этом нуждается.</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6.  Не пытайтесь выполнять задание за своего ребёнка, лучше пусть он вообще не сделает домашние задание, чем сделаете его вы.</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7. Формируйте у ребёнка культуру умственного труда, интересуйтесь, какую дополнительную литературу можно использовать.</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8.  </w:t>
      </w:r>
      <w:r w:rsidRPr="00B53207">
        <w:rPr>
          <w:rFonts w:ascii="Times New Roman" w:eastAsia="Calibri" w:hAnsi="Times New Roman" w:cs="Times New Roman"/>
          <w:sz w:val="28"/>
          <w:szCs w:val="28"/>
          <w:u w:val="single"/>
        </w:rPr>
        <w:t>Консультируйтесь с учителем-логопедом</w:t>
      </w:r>
      <w:r w:rsidRPr="00B53207">
        <w:rPr>
          <w:rFonts w:ascii="Times New Roman" w:eastAsia="Calibri" w:hAnsi="Times New Roman" w:cs="Times New Roman"/>
          <w:sz w:val="28"/>
          <w:szCs w:val="28"/>
        </w:rPr>
        <w:t>, если видите, что ваш ребёнок   испытывает затруднения с подготовкой домашних заданий.</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spacing w:after="0" w:line="240" w:lineRule="auto"/>
        <w:ind w:firstLine="709"/>
        <w:jc w:val="both"/>
        <w:rPr>
          <w:rFonts w:ascii="Times New Roman" w:eastAsia="Calibri" w:hAnsi="Times New Roman" w:cs="Times New Roman"/>
          <w:b/>
          <w:sz w:val="28"/>
          <w:szCs w:val="28"/>
        </w:rPr>
      </w:pPr>
      <w:r w:rsidRPr="00B53207">
        <w:rPr>
          <w:rFonts w:ascii="Times New Roman" w:eastAsia="Calibri" w:hAnsi="Times New Roman" w:cs="Times New Roman"/>
          <w:b/>
          <w:sz w:val="28"/>
          <w:szCs w:val="28"/>
        </w:rPr>
        <w:t>13 простых советов логопеда родителям</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sidRPr="00B53207">
        <w:rPr>
          <w:rFonts w:ascii="Times New Roman" w:eastAsia="Calibri" w:hAnsi="Times New Roman" w:cs="Times New Roman"/>
          <w:sz w:val="28"/>
          <w:szCs w:val="28"/>
        </w:rPr>
        <w:t>вместо</w:t>
      </w:r>
      <w:proofErr w:type="gramEnd"/>
      <w:r w:rsidRPr="00B53207">
        <w:rPr>
          <w:rFonts w:ascii="Times New Roman" w:eastAsia="Calibri" w:hAnsi="Times New Roman" w:cs="Times New Roman"/>
          <w:sz w:val="28"/>
          <w:szCs w:val="28"/>
        </w:rPr>
        <w:t xml:space="preserve"> «Он играет?»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Выдерживайте временную паузу, чтобы у ребенка была возможность говорить и отвечать на вопросы.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Слушайте звуки и шумы. Спросите «Что это?» Это может быть лай собаки, шум ветра, мотор самолета и т.д.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Расскажите короткий рассказ, историю. Затем помогите ребенку рассказать эту же историю Вам или кому-нибудь еще.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Если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w:t>
      </w:r>
      <w:proofErr w:type="gramStart"/>
      <w:r w:rsidRPr="00B53207">
        <w:rPr>
          <w:rFonts w:ascii="Times New Roman" w:eastAsia="Calibri" w:hAnsi="Times New Roman" w:cs="Times New Roman"/>
          <w:sz w:val="28"/>
          <w:szCs w:val="28"/>
        </w:rPr>
        <w:t xml:space="preserve">Например, если ребенок говорит «мяч», последовательно научите его говорить «Большой мяч», «Танин мяч», «круглый мяч» и т.д. </w:t>
      </w:r>
      <w:proofErr w:type="gramEnd"/>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lastRenderedPageBreak/>
        <w:t xml:space="preserve">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Весьма важно уже в раннем возрасте обратить внимание на речевое развитие ребенка, а не дожидаться, когда он «сам заговорит».</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Разговаривайте с ребенком ПРАВИЛЬНО, произнося звуки родного языка четко, неискаженно. Не говорите с ребенком так, будто бы он еще совсем маленький («не сюсюкайтесь» с ним).</w:t>
      </w:r>
    </w:p>
    <w:p w:rsidR="00BF1C60" w:rsidRPr="00B53207" w:rsidRDefault="00BF1C60" w:rsidP="00B53207">
      <w:pPr>
        <w:spacing w:after="0" w:line="240" w:lineRule="auto"/>
        <w:ind w:firstLine="709"/>
        <w:jc w:val="both"/>
        <w:rPr>
          <w:rFonts w:ascii="Times New Roman" w:eastAsia="Calibri" w:hAnsi="Times New Roman" w:cs="Times New Roman"/>
          <w:sz w:val="28"/>
          <w:szCs w:val="28"/>
        </w:rPr>
      </w:pPr>
    </w:p>
    <w:p w:rsidR="00BF1C60" w:rsidRPr="00B53207" w:rsidRDefault="00BF1C60" w:rsidP="00B53207">
      <w:pPr>
        <w:numPr>
          <w:ilvl w:val="0"/>
          <w:numId w:val="3"/>
        </w:numPr>
        <w:spacing w:after="0" w:line="240" w:lineRule="auto"/>
        <w:ind w:left="0" w:firstLine="709"/>
        <w:jc w:val="both"/>
        <w:rPr>
          <w:rFonts w:ascii="Times New Roman" w:eastAsia="Calibri" w:hAnsi="Times New Roman" w:cs="Times New Roman"/>
          <w:sz w:val="28"/>
          <w:szCs w:val="28"/>
        </w:rPr>
      </w:pPr>
      <w:r w:rsidRPr="00B53207">
        <w:rPr>
          <w:rFonts w:ascii="Times New Roman" w:eastAsia="Calibri" w:hAnsi="Times New Roman" w:cs="Times New Roman"/>
          <w:sz w:val="28"/>
          <w:szCs w:val="28"/>
        </w:rPr>
        <w:t>По любому вопросу вы всегда можете обратиться к логопеду за советом или рекомендацией.</w:t>
      </w:r>
    </w:p>
    <w:p w:rsidR="00934902" w:rsidRPr="00B53207" w:rsidRDefault="00934902" w:rsidP="00B53207">
      <w:pPr>
        <w:spacing w:after="0" w:line="240" w:lineRule="auto"/>
        <w:ind w:firstLine="709"/>
        <w:jc w:val="both"/>
        <w:rPr>
          <w:rFonts w:ascii="Times New Roman" w:hAnsi="Times New Roman" w:cs="Times New Roman"/>
          <w:sz w:val="28"/>
          <w:szCs w:val="28"/>
        </w:rPr>
      </w:pPr>
      <w:bookmarkStart w:id="0" w:name="_GoBack"/>
      <w:bookmarkEnd w:id="0"/>
    </w:p>
    <w:sectPr w:rsidR="00934902" w:rsidRPr="00B53207" w:rsidSect="00BF1C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C7E6B"/>
    <w:multiLevelType w:val="hybridMultilevel"/>
    <w:tmpl w:val="5BF0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FA35DD"/>
    <w:multiLevelType w:val="hybridMultilevel"/>
    <w:tmpl w:val="2D00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C06C16"/>
    <w:multiLevelType w:val="hybridMultilevel"/>
    <w:tmpl w:val="CB26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70F9F"/>
    <w:rsid w:val="00934902"/>
    <w:rsid w:val="00A70F9F"/>
    <w:rsid w:val="00B53207"/>
    <w:rsid w:val="00BF1C60"/>
    <w:rsid w:val="00EB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5381</Characters>
  <Application>Microsoft Office Word</Application>
  <DocSecurity>0</DocSecurity>
  <Lines>44</Lines>
  <Paragraphs>12</Paragraphs>
  <ScaleCrop>false</ScaleCrop>
  <Company>SPecialiST RePack</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NeoCom</dc:creator>
  <cp:keywords/>
  <dc:description/>
  <cp:lastModifiedBy>Солнышко</cp:lastModifiedBy>
  <cp:revision>5</cp:revision>
  <dcterms:created xsi:type="dcterms:W3CDTF">2016-09-06T09:25:00Z</dcterms:created>
  <dcterms:modified xsi:type="dcterms:W3CDTF">2016-09-06T10:30:00Z</dcterms:modified>
</cp:coreProperties>
</file>