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9C" w:rsidRPr="00C20BEC" w:rsidRDefault="001D559C" w:rsidP="00C20BE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20BEC">
        <w:rPr>
          <w:b/>
          <w:bCs/>
          <w:iCs/>
          <w:sz w:val="28"/>
          <w:szCs w:val="28"/>
        </w:rPr>
        <w:t>Консультация для родителей</w:t>
      </w:r>
    </w:p>
    <w:p w:rsidR="001D559C" w:rsidRDefault="001D559C" w:rsidP="00C20BEC">
      <w:pPr>
        <w:pStyle w:val="a3"/>
        <w:spacing w:before="0" w:beforeAutospacing="0" w:after="0"/>
        <w:jc w:val="center"/>
        <w:rPr>
          <w:b/>
          <w:bCs/>
          <w:i/>
          <w:iCs/>
          <w:sz w:val="28"/>
          <w:szCs w:val="28"/>
        </w:rPr>
      </w:pPr>
      <w:r w:rsidRPr="00C20BEC">
        <w:rPr>
          <w:b/>
          <w:bCs/>
          <w:i/>
          <w:iCs/>
          <w:sz w:val="28"/>
          <w:szCs w:val="28"/>
        </w:rPr>
        <w:t>«</w:t>
      </w:r>
      <w:r w:rsidRPr="00C20BEC">
        <w:rPr>
          <w:b/>
          <w:bCs/>
          <w:iCs/>
          <w:sz w:val="28"/>
          <w:szCs w:val="28"/>
        </w:rPr>
        <w:t>Условия для музыкального развития ребенка в семье</w:t>
      </w:r>
      <w:r w:rsidRPr="00C20BEC">
        <w:rPr>
          <w:b/>
          <w:bCs/>
          <w:i/>
          <w:iCs/>
          <w:sz w:val="28"/>
          <w:szCs w:val="28"/>
        </w:rPr>
        <w:t>»</w:t>
      </w:r>
    </w:p>
    <w:p w:rsidR="00C20BEC" w:rsidRPr="00C20BEC" w:rsidRDefault="00C20BEC" w:rsidP="00C20BE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D559C" w:rsidRDefault="00962305" w:rsidP="00C20BEC">
      <w:pPr>
        <w:pStyle w:val="a3"/>
        <w:spacing w:before="0" w:beforeAutospacing="0" w:after="0"/>
        <w:jc w:val="right"/>
        <w:rPr>
          <w:i/>
          <w:sz w:val="28"/>
          <w:szCs w:val="28"/>
        </w:rPr>
      </w:pPr>
      <w:r w:rsidRPr="00C20BEC">
        <w:rPr>
          <w:i/>
          <w:sz w:val="28"/>
          <w:szCs w:val="28"/>
        </w:rPr>
        <w:t>Горобец Л.Н., музыкальный руководитель</w:t>
      </w:r>
      <w:r w:rsidR="00C20BEC">
        <w:rPr>
          <w:i/>
          <w:sz w:val="28"/>
          <w:szCs w:val="28"/>
        </w:rPr>
        <w:t>.</w:t>
      </w:r>
    </w:p>
    <w:p w:rsidR="00C20BEC" w:rsidRPr="00C20BEC" w:rsidRDefault="00C20BEC" w:rsidP="00C20BEC">
      <w:pPr>
        <w:pStyle w:val="a3"/>
        <w:spacing w:before="0" w:beforeAutospacing="0" w:after="0"/>
        <w:jc w:val="right"/>
        <w:rPr>
          <w:i/>
          <w:sz w:val="28"/>
          <w:szCs w:val="28"/>
        </w:rPr>
      </w:pP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20BEC">
        <w:rPr>
          <w:sz w:val="28"/>
          <w:szCs w:val="28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20BEC">
        <w:rPr>
          <w:sz w:val="28"/>
          <w:szCs w:val="28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20BEC">
        <w:rPr>
          <w:sz w:val="28"/>
          <w:szCs w:val="28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</w:t>
      </w:r>
      <w:proofErr w:type="gramStart"/>
      <w:r w:rsidRPr="00C20BEC">
        <w:rPr>
          <w:sz w:val="28"/>
          <w:szCs w:val="28"/>
        </w:rPr>
        <w:t xml:space="preserve"> .</w:t>
      </w:r>
      <w:proofErr w:type="gramEnd"/>
      <w:r w:rsidRPr="00C20BEC">
        <w:rPr>
          <w:sz w:val="28"/>
          <w:szCs w:val="28"/>
        </w:rPr>
        <w:t xml:space="preserve">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20BEC">
        <w:rPr>
          <w:sz w:val="28"/>
          <w:szCs w:val="28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20BEC">
        <w:rPr>
          <w:sz w:val="28"/>
          <w:szCs w:val="28"/>
        </w:rPr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20BEC">
        <w:rPr>
          <w:sz w:val="28"/>
          <w:szCs w:val="28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</w:t>
      </w:r>
      <w:r w:rsidRPr="00C20BEC">
        <w:rPr>
          <w:sz w:val="28"/>
          <w:szCs w:val="28"/>
        </w:rPr>
        <w:lastRenderedPageBreak/>
        <w:t xml:space="preserve">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proofErr w:type="gramStart"/>
      <w:r w:rsidRPr="00C20BEC">
        <w:rPr>
          <w:sz w:val="28"/>
          <w:szCs w:val="28"/>
        </w:rPr>
        <w:t>сл</w:t>
      </w:r>
      <w:proofErr w:type="gramEnd"/>
      <w:r w:rsidRPr="00C20BEC">
        <w:rPr>
          <w:sz w:val="28"/>
          <w:szCs w:val="28"/>
        </w:rPr>
        <w:t>yxy</w:t>
      </w:r>
      <w:proofErr w:type="spellEnd"/>
      <w:r w:rsidRPr="00C20BEC">
        <w:rPr>
          <w:sz w:val="28"/>
          <w:szCs w:val="28"/>
        </w:rPr>
        <w:t>. Иначе дети будут видеть</w:t>
      </w:r>
      <w:proofErr w:type="gramStart"/>
      <w:r w:rsidRPr="00C20BEC">
        <w:rPr>
          <w:sz w:val="28"/>
          <w:szCs w:val="28"/>
        </w:rPr>
        <w:t xml:space="preserve"> В</w:t>
      </w:r>
      <w:proofErr w:type="gramEnd"/>
      <w:r w:rsidRPr="00C20BEC">
        <w:rPr>
          <w:sz w:val="28"/>
          <w:szCs w:val="28"/>
        </w:rPr>
        <w:t xml:space="preserve"> этих инструментах лишь игрушки, предназначенные только для забавы.</w:t>
      </w: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20BEC">
        <w:rPr>
          <w:sz w:val="28"/>
          <w:szCs w:val="28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20BEC">
        <w:rPr>
          <w:sz w:val="28"/>
          <w:szCs w:val="28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20BEC">
        <w:rPr>
          <w:sz w:val="28"/>
          <w:szCs w:val="28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20BEC">
        <w:rPr>
          <w:sz w:val="28"/>
          <w:szCs w:val="28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1D559C" w:rsidRPr="00C20BEC" w:rsidRDefault="001D559C" w:rsidP="00C20B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A2BF3" w:rsidRPr="00C20BEC" w:rsidRDefault="009A2BF3" w:rsidP="00C20BE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A2BF3" w:rsidRPr="00C2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559C"/>
    <w:rsid w:val="001D559C"/>
    <w:rsid w:val="00962305"/>
    <w:rsid w:val="009A2BF3"/>
    <w:rsid w:val="00C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59C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2021-03-26T08:37:00Z</dcterms:created>
  <dcterms:modified xsi:type="dcterms:W3CDTF">2021-10-27T11:11:00Z</dcterms:modified>
</cp:coreProperties>
</file>