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DA" w:rsidRPr="00FB19DA" w:rsidRDefault="00FB19DA" w:rsidP="00FB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родителей:</w:t>
      </w:r>
    </w:p>
    <w:p w:rsidR="00FB19DA" w:rsidRPr="00C8333C" w:rsidRDefault="00FB19DA" w:rsidP="00FB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33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0" w:name="_GoBack"/>
      <w:r w:rsidRPr="00C8333C">
        <w:rPr>
          <w:rFonts w:ascii="Times New Roman" w:eastAsia="Times New Roman" w:hAnsi="Times New Roman" w:cs="Times New Roman"/>
          <w:b/>
          <w:sz w:val="28"/>
          <w:szCs w:val="28"/>
        </w:rPr>
        <w:t>Как приучить ребёнка к труду</w:t>
      </w:r>
      <w:bookmarkEnd w:id="0"/>
      <w:r w:rsidRPr="00C8333C">
        <w:rPr>
          <w:rFonts w:ascii="Times New Roman" w:eastAsia="Times New Roman" w:hAnsi="Times New Roman" w:cs="Times New Roman"/>
          <w:b/>
          <w:sz w:val="28"/>
          <w:szCs w:val="28"/>
        </w:rPr>
        <w:t>?»</w:t>
      </w:r>
    </w:p>
    <w:p w:rsidR="00C8333C" w:rsidRDefault="00FB19DA" w:rsidP="00FB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B19DA" w:rsidRDefault="00FB19DA" w:rsidP="00C833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33C">
        <w:rPr>
          <w:rFonts w:ascii="Times New Roman" w:eastAsia="Times New Roman" w:hAnsi="Times New Roman" w:cs="Times New Roman"/>
          <w:i/>
          <w:sz w:val="28"/>
          <w:szCs w:val="28"/>
        </w:rPr>
        <w:t>Воспитатель: Колесникова Е.Г.</w:t>
      </w:r>
    </w:p>
    <w:p w:rsidR="00C8333C" w:rsidRPr="00C8333C" w:rsidRDefault="00C8333C" w:rsidP="00C833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19DA" w:rsidRPr="00FB19DA" w:rsidRDefault="00FB19DA" w:rsidP="00FB1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Все родители хотят, чтобы дети выросли трудолюбивыми и ответственными людьми. Но, чтобы научить ребёнка полюбить труд, родителям тоже нужно усердно  потрудиться.</w:t>
      </w:r>
    </w:p>
    <w:p w:rsidR="00FB19DA" w:rsidRPr="00FB19DA" w:rsidRDefault="00FB19DA" w:rsidP="00FB1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Только в труде систематическом и упорном, формируется личность, появляются лучшие её качества. Р</w:t>
      </w:r>
      <w:r>
        <w:rPr>
          <w:rFonts w:ascii="Times New Roman" w:eastAsia="Times New Roman" w:hAnsi="Times New Roman" w:cs="Times New Roman"/>
          <w:sz w:val="28"/>
          <w:szCs w:val="28"/>
        </w:rPr>
        <w:t>аботая  вместе с другими детьми</w:t>
      </w:r>
      <w:r w:rsidRPr="00FB19DA">
        <w:rPr>
          <w:rFonts w:ascii="Times New Roman" w:eastAsia="Times New Roman" w:hAnsi="Times New Roman" w:cs="Times New Roman"/>
          <w:sz w:val="28"/>
          <w:szCs w:val="28"/>
        </w:rPr>
        <w:t>, помогая им и получая их помощь, ребёнок становится более чутким, отзывчивым. Ежедневное решение той или иной практической задачи развивает умственные способности</w:t>
      </w:r>
      <w:proofErr w:type="gramStart"/>
      <w:r w:rsidRPr="00FB19D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B19DA">
        <w:rPr>
          <w:rFonts w:ascii="Times New Roman" w:eastAsia="Times New Roman" w:hAnsi="Times New Roman" w:cs="Times New Roman"/>
          <w:sz w:val="28"/>
          <w:szCs w:val="28"/>
        </w:rPr>
        <w:t xml:space="preserve"> любознательность, настойчивость.</w:t>
      </w:r>
    </w:p>
    <w:p w:rsidR="00FB19DA" w:rsidRPr="00FB19DA" w:rsidRDefault="00FB19DA" w:rsidP="00FB1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 xml:space="preserve">У детей дошкольного возраста  легко вызвать желание работать, участвовать даже в тех видах труда, которые ещё им </w:t>
      </w:r>
      <w:proofErr w:type="gramStart"/>
      <w:r w:rsidRPr="00FB19DA">
        <w:rPr>
          <w:rFonts w:ascii="Times New Roman" w:eastAsia="Times New Roman" w:hAnsi="Times New Roman" w:cs="Times New Roman"/>
          <w:sz w:val="28"/>
          <w:szCs w:val="28"/>
        </w:rPr>
        <w:t>мало доступн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Но  гораздо труднее добиться</w:t>
      </w:r>
      <w:r w:rsidRPr="00FB19DA">
        <w:rPr>
          <w:rFonts w:ascii="Times New Roman" w:eastAsia="Times New Roman" w:hAnsi="Times New Roman" w:cs="Times New Roman"/>
          <w:sz w:val="28"/>
          <w:szCs w:val="28"/>
        </w:rPr>
        <w:t>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FB19DA" w:rsidRPr="00FB19DA" w:rsidRDefault="00FB19DA" w:rsidP="00FB1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 xml:space="preserve">Дети не виноваты в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непостоянстве. Не надо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забывать</w:t>
      </w:r>
      <w:proofErr w:type="gramStart"/>
      <w:r w:rsidRPr="00FB19DA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FB19DA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FB19DA">
        <w:rPr>
          <w:rFonts w:ascii="Times New Roman" w:eastAsia="Times New Roman" w:hAnsi="Times New Roman" w:cs="Times New Roman"/>
          <w:sz w:val="28"/>
          <w:szCs w:val="28"/>
        </w:rPr>
        <w:t xml:space="preserve"> организм ребёнка дошкольного возраста ещё только развивается и формируется. Способность концентрировать внимание пока ещё невелика. Слабость мускулатуры, несовершенство координации движений, незрелость нервной системы порождают быстрое утомление.</w:t>
      </w:r>
    </w:p>
    <w:p w:rsidR="00FB19DA" w:rsidRPr="00FB19DA" w:rsidRDefault="00FB19DA" w:rsidP="00FB1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Дошкольника, и особенно младшего, обычно не интересует конечный результат труда – его интересует сам процесс. И если этот процесс для него слишком утомительный, то пропадает и желание трудиться.</w:t>
      </w:r>
    </w:p>
    <w:p w:rsidR="00FB19DA" w:rsidRPr="00FB19DA" w:rsidRDefault="00FB19DA" w:rsidP="00FB1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Отсюда следует,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задания</w:t>
      </w:r>
      <w:proofErr w:type="gramStart"/>
      <w:r w:rsidRPr="00FB19DA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FB19DA">
        <w:rPr>
          <w:rFonts w:ascii="Times New Roman" w:eastAsia="Times New Roman" w:hAnsi="Times New Roman" w:cs="Times New Roman"/>
          <w:sz w:val="28"/>
          <w:szCs w:val="28"/>
        </w:rPr>
        <w:t>оторые</w:t>
      </w:r>
      <w:proofErr w:type="spellEnd"/>
      <w:r w:rsidRPr="00FB19DA">
        <w:rPr>
          <w:rFonts w:ascii="Times New Roman" w:eastAsia="Times New Roman" w:hAnsi="Times New Roman" w:cs="Times New Roman"/>
          <w:sz w:val="28"/>
          <w:szCs w:val="28"/>
        </w:rPr>
        <w:t xml:space="preserve">  даёте ребёнку, должны быть посильными.</w:t>
      </w:r>
    </w:p>
    <w:p w:rsidR="00FB19DA" w:rsidRPr="00FB19DA" w:rsidRDefault="00FB19DA" w:rsidP="00FB1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Вынуть кубики из коробки, построить «поезд», «дом», «дорогу», «ворота», а потом разобрать и снова уложить в коробку, разобрать и собрать матрёшку, башенку – это уже работа. К ней способен ребёнок второго года жизни.</w:t>
      </w:r>
    </w:p>
    <w:p w:rsidR="00FB19DA" w:rsidRPr="00FB19DA" w:rsidRDefault="00FB19DA" w:rsidP="00FB1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19DA">
        <w:rPr>
          <w:rFonts w:ascii="Times New Roman" w:eastAsia="Times New Roman" w:hAnsi="Times New Roman" w:cs="Times New Roman"/>
          <w:sz w:val="28"/>
          <w:szCs w:val="28"/>
        </w:rPr>
        <w:t>Дети двух-трёх лет вполне в состоянии выполнить простейшие поручения – убрать игрушки, что-то поднять, принести – например, подать маме книгу, папе  - очки, бабушке – домашние тапочки.</w:t>
      </w:r>
      <w:proofErr w:type="gramEnd"/>
    </w:p>
    <w:p w:rsidR="00FB19DA" w:rsidRPr="00FB19DA" w:rsidRDefault="00FB19DA" w:rsidP="00FB1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Обычно ребенка до трёх лет в семье ещё полностью обслуживают: одевают, кормят с ложечки. А ведь именно, в начале третьего года у детей бурно проявляется стремление  к самостоятельности. Если его не поддержать, оно может утратиться, и тогда даже в четыре, пять, а то и в шесть лет ребёнок пассивно будет ждать</w:t>
      </w:r>
      <w:proofErr w:type="gramStart"/>
      <w:r w:rsidRPr="00FB19D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B19DA">
        <w:rPr>
          <w:rFonts w:ascii="Times New Roman" w:eastAsia="Times New Roman" w:hAnsi="Times New Roman" w:cs="Times New Roman"/>
          <w:sz w:val="28"/>
          <w:szCs w:val="28"/>
        </w:rPr>
        <w:t xml:space="preserve"> пока его оденут, умоют, покормят.</w:t>
      </w:r>
    </w:p>
    <w:p w:rsidR="00FB19DA" w:rsidRPr="00FB19DA" w:rsidRDefault="00FB19DA" w:rsidP="00FB1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В четыре-пять  лет ребёнок уже сам может зашнуровать ботинки, завязать шнурки, застегнуть пуговицы. Привлекайте его к работе по дому – пусть в меру своих сил учится поддерживать порядок в квартире, ставить на место сдвинутые стулья, в</w:t>
      </w:r>
      <w:r>
        <w:rPr>
          <w:rFonts w:ascii="Times New Roman" w:eastAsia="Times New Roman" w:hAnsi="Times New Roman" w:cs="Times New Roman"/>
          <w:sz w:val="28"/>
          <w:szCs w:val="28"/>
        </w:rPr>
        <w:t>ытирать пыль. Собирать,  лепить</w:t>
      </w:r>
      <w:r w:rsidRPr="00FB19DA">
        <w:rPr>
          <w:rFonts w:ascii="Times New Roman" w:eastAsia="Times New Roman" w:hAnsi="Times New Roman" w:cs="Times New Roman"/>
          <w:sz w:val="28"/>
          <w:szCs w:val="28"/>
        </w:rPr>
        <w:t xml:space="preserve">, рисовать, </w:t>
      </w:r>
      <w:r w:rsidRPr="00FB19DA">
        <w:rPr>
          <w:rFonts w:ascii="Times New Roman" w:eastAsia="Times New Roman" w:hAnsi="Times New Roman" w:cs="Times New Roman"/>
          <w:sz w:val="28"/>
          <w:szCs w:val="28"/>
        </w:rPr>
        <w:lastRenderedPageBreak/>
        <w:t>наклеивать бумагу аппликации, ребёнок  должен сам принести. А потом и убрать всё, что нужно для занятия.</w:t>
      </w:r>
    </w:p>
    <w:p w:rsidR="00FB19DA" w:rsidRPr="00FB19DA" w:rsidRDefault="00FB19DA" w:rsidP="00FB1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На прогулке дайте малышу лопатку, грабельки, ведерко, совок и он с удовольствием поработает.</w:t>
      </w:r>
    </w:p>
    <w:p w:rsidR="00FB19DA" w:rsidRPr="00FB19DA" w:rsidRDefault="00FB19DA" w:rsidP="00FB1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К пяти годам появляется способность к волевым усилиям и относительно сложным действиям. У ребёнка этого возраста надо закрепить умение не только самостоятельно одеваться и раздеваться, аккуратно складывать свои вещи; он должен учиться убирать свою постель  - поправлять  простыню, покрывать постель одеялом, класть  сверху подушку.</w:t>
      </w:r>
    </w:p>
    <w:p w:rsidR="00FB19DA" w:rsidRPr="00FB19DA" w:rsidRDefault="00FB19DA" w:rsidP="00FB1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Шестилетний ребёнок в состоянии, замечать порядок в своей комнате, в своей одежде и устранять его сам или с помощью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взрослого. Он уже отличает тру</w:t>
      </w:r>
      <w:r w:rsidRPr="00FB19DA">
        <w:rPr>
          <w:rFonts w:ascii="Times New Roman" w:eastAsia="Times New Roman" w:hAnsi="Times New Roman" w:cs="Times New Roman"/>
          <w:sz w:val="28"/>
          <w:szCs w:val="28"/>
        </w:rPr>
        <w:t>д от игры. На самых простых примерах раскрывайте ему общественную значимость труда, прививайте желание сделать что-нибудь не только для себя, но и для товарищей, для младшего братишки или сестрёнки, родителей.</w:t>
      </w:r>
    </w:p>
    <w:p w:rsidR="00FB19DA" w:rsidRPr="00FB19DA" w:rsidRDefault="00FB19DA" w:rsidP="00FB1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Я подготовила несколько советов, которые помогут вам научить ребёнка полюбить труд:</w:t>
      </w:r>
    </w:p>
    <w:p w:rsidR="00FB19DA" w:rsidRPr="00FB19DA" w:rsidRDefault="00FB19DA" w:rsidP="00FB19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Первое и самое важное – как всегда, не забываем, что основной фундамент в воспитании ребёнка, вы закладываете собственным примером.</w:t>
      </w:r>
    </w:p>
    <w:p w:rsidR="00FB19DA" w:rsidRPr="00FB19DA" w:rsidRDefault="00FB19DA" w:rsidP="00FB19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Как можно меньше жалуйтесь на свою работу. У детей это отложится в памяти, и потом они не захотят трудиться, потому что будут помнить</w:t>
      </w:r>
      <w:proofErr w:type="gramStart"/>
      <w:r w:rsidRPr="00FB19D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B19DA">
        <w:rPr>
          <w:rFonts w:ascii="Times New Roman" w:eastAsia="Times New Roman" w:hAnsi="Times New Roman" w:cs="Times New Roman"/>
          <w:sz w:val="28"/>
          <w:szCs w:val="28"/>
        </w:rPr>
        <w:t xml:space="preserve"> как родители расстраивались из-за работы.</w:t>
      </w:r>
    </w:p>
    <w:p w:rsidR="00FB19DA" w:rsidRPr="00FB19DA" w:rsidRDefault="00FB19DA" w:rsidP="00FB19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Уважайте интересы детей. Важно дать детям волю работать над тем, что им действительно нравится.</w:t>
      </w:r>
    </w:p>
    <w:p w:rsidR="00FB19DA" w:rsidRPr="00FB19DA" w:rsidRDefault="00FB19DA" w:rsidP="00FB19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Избегайте слов: «потому что я так сказал!» Важно, чтобы ребёнок делал что-то не потому, что это нужно вам или кому-то ещё, а потому что он получает удовлетворение от проделанной работы.</w:t>
      </w:r>
    </w:p>
    <w:p w:rsidR="00FB19DA" w:rsidRPr="00FB19DA" w:rsidRDefault="00FB19DA" w:rsidP="00FB19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Радуйтесь успехам малыша. Когда ребёнок выполняет поставленную  задачу, нужно обязательно похвалить его  за усердие, отметить, если удалось преодолеть трудности в одиночку.</w:t>
      </w:r>
    </w:p>
    <w:p w:rsidR="00FB19DA" w:rsidRPr="00FB19DA" w:rsidRDefault="00FB19DA" w:rsidP="00FB19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>Будьте начеку. Родители должны понимать, что чрезмерный труд может нанести вред здоровью психическому, эмоциональному и даже физическому.</w:t>
      </w:r>
    </w:p>
    <w:p w:rsidR="00FB19DA" w:rsidRPr="00FB19DA" w:rsidRDefault="00FB19DA" w:rsidP="00FB19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9DA">
        <w:rPr>
          <w:rFonts w:ascii="Times New Roman" w:eastAsia="Times New Roman" w:hAnsi="Times New Roman" w:cs="Times New Roman"/>
          <w:sz w:val="28"/>
          <w:szCs w:val="28"/>
        </w:rPr>
        <w:t xml:space="preserve">Не накручивайте себя. Не надо паниковать, если ребёнок по мановению ока не становится трудолюбивым. Это долгий </w:t>
      </w:r>
      <w:proofErr w:type="gramStart"/>
      <w:r w:rsidRPr="00FB19DA">
        <w:rPr>
          <w:rFonts w:ascii="Times New Roman" w:eastAsia="Times New Roman" w:hAnsi="Times New Roman" w:cs="Times New Roman"/>
          <w:sz w:val="28"/>
          <w:szCs w:val="28"/>
        </w:rPr>
        <w:t>процесс</w:t>
      </w:r>
      <w:proofErr w:type="gramEnd"/>
      <w:r w:rsidRPr="00FB19DA">
        <w:rPr>
          <w:rFonts w:ascii="Times New Roman" w:eastAsia="Times New Roman" w:hAnsi="Times New Roman" w:cs="Times New Roman"/>
          <w:sz w:val="28"/>
          <w:szCs w:val="28"/>
        </w:rPr>
        <w:t xml:space="preserve"> над которым вам, уважаемые родители надо как следует поработать!</w:t>
      </w:r>
    </w:p>
    <w:p w:rsidR="00FB19DA" w:rsidRDefault="00FB19DA" w:rsidP="00FB19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B19DA" w:rsidRPr="00FB19DA" w:rsidRDefault="00FB19DA" w:rsidP="00FB19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8DE" w:rsidRDefault="00FB19DA" w:rsidP="00FB19DA">
      <w:pPr>
        <w:jc w:val="both"/>
      </w:pPr>
      <w:r>
        <w:t xml:space="preserve">                         </w:t>
      </w:r>
    </w:p>
    <w:sectPr w:rsidR="00E8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76BF"/>
    <w:multiLevelType w:val="multilevel"/>
    <w:tmpl w:val="109C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95513"/>
    <w:multiLevelType w:val="multilevel"/>
    <w:tmpl w:val="227A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9DA"/>
    <w:rsid w:val="00C8333C"/>
    <w:rsid w:val="00E868DE"/>
    <w:rsid w:val="00F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B19DA"/>
  </w:style>
  <w:style w:type="character" w:customStyle="1" w:styleId="c14">
    <w:name w:val="c14"/>
    <w:basedOn w:val="a0"/>
    <w:rsid w:val="00FB19DA"/>
  </w:style>
  <w:style w:type="paragraph" w:customStyle="1" w:styleId="c2">
    <w:name w:val="c2"/>
    <w:basedOn w:val="a"/>
    <w:rsid w:val="00FB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19DA"/>
  </w:style>
  <w:style w:type="paragraph" w:customStyle="1" w:styleId="c15">
    <w:name w:val="c15"/>
    <w:basedOn w:val="a"/>
    <w:rsid w:val="00FB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B19DA"/>
  </w:style>
  <w:style w:type="paragraph" w:styleId="a3">
    <w:name w:val="Balloon Text"/>
    <w:basedOn w:val="a"/>
    <w:link w:val="a4"/>
    <w:uiPriority w:val="99"/>
    <w:semiHidden/>
    <w:unhideWhenUsed/>
    <w:rsid w:val="00F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3</cp:revision>
  <dcterms:created xsi:type="dcterms:W3CDTF">2022-12-06T08:16:00Z</dcterms:created>
  <dcterms:modified xsi:type="dcterms:W3CDTF">2022-12-14T10:45:00Z</dcterms:modified>
</cp:coreProperties>
</file>