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C6" w:rsidRDefault="00460FC7" w:rsidP="000D52C6">
      <w:pPr>
        <w:pBdr>
          <w:bottom w:val="single" w:sz="8" w:space="0" w:color="D6DDB9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D52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Как привить детям культурно</w:t>
      </w:r>
      <w:r w:rsidR="005E5D93" w:rsidRPr="000D52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-</w:t>
      </w:r>
      <w:r w:rsidR="000D52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гигиенические навыки</w:t>
      </w:r>
    </w:p>
    <w:p w:rsidR="00A85801" w:rsidRDefault="00A85801" w:rsidP="00A85801">
      <w:pPr>
        <w:pBdr>
          <w:bottom w:val="single" w:sz="8" w:space="0" w:color="D6DDB9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A85801" w:rsidRPr="00A85801" w:rsidRDefault="00A85801" w:rsidP="00A85801">
      <w:pPr>
        <w:pBdr>
          <w:bottom w:val="single" w:sz="8" w:space="0" w:color="D6DDB9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Сигулина</w:t>
      </w:r>
      <w:proofErr w:type="spellEnd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И.Н</w:t>
      </w:r>
      <w:bookmarkStart w:id="0" w:name="_GoBack"/>
      <w:bookmarkEnd w:id="0"/>
      <w:r w:rsidRPr="00A85801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., воспитатель.</w:t>
      </w:r>
    </w:p>
    <w:p w:rsidR="000D52C6" w:rsidRDefault="00460FC7" w:rsidP="000D52C6">
      <w:pPr>
        <w:pBdr>
          <w:bottom w:val="single" w:sz="8" w:space="0" w:color="D6DDB9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D52C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7E0F23">
        <w:rPr>
          <w:rFonts w:ascii="Times New Roman" w:eastAsia="Times New Roman" w:hAnsi="Times New Roman" w:cs="Times New Roman"/>
          <w:bCs/>
          <w:sz w:val="28"/>
          <w:szCs w:val="28"/>
        </w:rPr>
        <w:t>   Важной составной частью культуры поведения человека, являются культурно-гигиенические навыки. С самого раннего возраста необходимо прививать детям любовь к чистоте и опрятности, потому как, несомненно, это залог физического и психологического здоровья. Привитые с детства навыки приносят огромную пользу в дальнейшей жизни.</w:t>
      </w:r>
    </w:p>
    <w:p w:rsidR="000D52C6" w:rsidRDefault="00460FC7" w:rsidP="000D52C6">
      <w:pPr>
        <w:pBdr>
          <w:bottom w:val="single" w:sz="8" w:space="0" w:color="D6DDB9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E0F23">
        <w:rPr>
          <w:rFonts w:ascii="Times New Roman" w:eastAsia="Times New Roman" w:hAnsi="Times New Roman" w:cs="Times New Roman"/>
          <w:bCs/>
          <w:sz w:val="28"/>
          <w:szCs w:val="28"/>
        </w:rPr>
        <w:t>Формирование культурно-гигиенических навыков у младших дошкольников -  весьма  </w:t>
      </w:r>
      <w:proofErr w:type="gramStart"/>
      <w:r w:rsidRPr="007E0F23">
        <w:rPr>
          <w:rFonts w:ascii="Times New Roman" w:eastAsia="Times New Roman" w:hAnsi="Times New Roman" w:cs="Times New Roman"/>
          <w:bCs/>
          <w:sz w:val="28"/>
          <w:szCs w:val="28"/>
        </w:rPr>
        <w:t>специфичны</w:t>
      </w:r>
      <w:proofErr w:type="gramEnd"/>
      <w:r w:rsidRPr="007E0F2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требуют определенных знаний,  как от педагога, так и от родителей.  Необходимо учитывать, что малыши 1,5-2 летнего возраста впервые сталкиваются с такими задачами, как умывание, мытье рук, использование полотенца, зубной щетки, носового платка и т.д. Самостоятельно одеться или раздеться – еще очень трудно для них, поэтому знакомство с этими важными  навыками должно быть мягким и терпеливым со стороны взрослых.   Однако не стоит забывать, что излишняя мягкость так же не желательна, так как ребенок однажды потерпев неудачу в довольно не легкой для него задаче, и почувствовав незамедлительную помощь взрослого, в следующий раз может отказаться что-либо делать сам. Следовательно - главными приоритетами в  формировании культурно-гигиенических навыков у младших дошкольников должны быть: понимание внутреннего мира ребенка, терпение к его неуклюжести и медлительности, поощрение любого, даже самого незначительного успеха, настойчивость в правильном и последовательном выполнении задачи, требовательность к проявлению самостоятельности.</w:t>
      </w:r>
    </w:p>
    <w:p w:rsidR="000D52C6" w:rsidRDefault="00460FC7" w:rsidP="000D52C6">
      <w:pPr>
        <w:pBdr>
          <w:bottom w:val="single" w:sz="8" w:space="0" w:color="D6DDB9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E0F23">
        <w:rPr>
          <w:rFonts w:ascii="Times New Roman" w:eastAsia="Times New Roman" w:hAnsi="Times New Roman" w:cs="Times New Roman"/>
          <w:bCs/>
          <w:sz w:val="28"/>
          <w:szCs w:val="28"/>
        </w:rPr>
        <w:t>Одной из главных задач в работе с детьми (от 1,5 до 2 лет) детского сада является воспитание культурно-гигиенических навыков – опрятности, аккуратности в быту, навыков культуры еды, как неотъемлемой части культуры поведения. Чтобы облегчить ребенку освоение новых навыков, необходимо делать этот процесс доступным, интересным и увлекательным. Продолжать учить детей под контролем взрослого, а затем самостоятельно мыть руки после загрязнения и перед едой, насухо вытирать лицо и руки личным полотенцем. Учить с помощью взрослого приводить себя в порядок. Формировать навык пользования индивидуальными предметами (носовым платком, салфеткой, полотенцем, расчёской, горшком). В процессе еды побуждать детей к самостоятельности, учить держать ложку. В процессе одевания и раздевания напоминать детям их порядок. При небольшой помощи взрослого учить снимать одежду, обувь (расстёгивать пуговицы спереди, застёжки на липучках); в определённом порядке аккуратно складывать снятую одежду; правильно надевать одежду и обувь.</w:t>
      </w:r>
    </w:p>
    <w:p w:rsidR="00460FC7" w:rsidRPr="000D52C6" w:rsidRDefault="00460FC7" w:rsidP="000D52C6">
      <w:pPr>
        <w:pBdr>
          <w:bottom w:val="single" w:sz="8" w:space="0" w:color="D6DDB9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E0F23">
        <w:rPr>
          <w:rFonts w:ascii="Times New Roman" w:eastAsia="Times New Roman" w:hAnsi="Times New Roman" w:cs="Times New Roman"/>
          <w:bCs/>
          <w:sz w:val="28"/>
          <w:szCs w:val="28"/>
        </w:rPr>
        <w:t>Приведем ниже несколько полезных рекомендаций для проведения гигиенических процедур. Учим умываться. Для начала создайте все необходимые условия:</w:t>
      </w:r>
    </w:p>
    <w:p w:rsidR="00460FC7" w:rsidRPr="007E0F23" w:rsidRDefault="00460FC7" w:rsidP="007E0F2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0F2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разместите крючок</w:t>
      </w:r>
      <w:proofErr w:type="gramEnd"/>
      <w:r w:rsidRPr="007E0F2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полотенца на уровне роста (но не глаз!) ребенка;</w:t>
      </w:r>
    </w:p>
    <w:p w:rsidR="00460FC7" w:rsidRPr="007E0F23" w:rsidRDefault="00460FC7" w:rsidP="007E0F2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F23">
        <w:rPr>
          <w:rFonts w:ascii="Times New Roman" w:eastAsia="Times New Roman" w:hAnsi="Times New Roman" w:cs="Times New Roman"/>
          <w:bCs/>
          <w:sz w:val="28"/>
          <w:szCs w:val="28"/>
        </w:rPr>
        <w:t>подставьте к умывальнику скамеечку, стоя на которой он сможет достать кран;</w:t>
      </w:r>
    </w:p>
    <w:p w:rsidR="00460FC7" w:rsidRPr="007E0F23" w:rsidRDefault="00460FC7" w:rsidP="007E0F2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F23">
        <w:rPr>
          <w:rFonts w:ascii="Times New Roman" w:eastAsia="Times New Roman" w:hAnsi="Times New Roman" w:cs="Times New Roman"/>
          <w:bCs/>
          <w:sz w:val="28"/>
          <w:szCs w:val="28"/>
        </w:rPr>
        <w:t>прикрепите ручку-держатель к стене, чтобы ребенок мог держаться за нее обеими руками при подмывании, мытье ног, принятии гигиенического душа;</w:t>
      </w:r>
    </w:p>
    <w:p w:rsidR="000D52C6" w:rsidRDefault="00460FC7" w:rsidP="000D52C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F23">
        <w:rPr>
          <w:rFonts w:ascii="Times New Roman" w:eastAsia="Times New Roman" w:hAnsi="Times New Roman" w:cs="Times New Roman"/>
          <w:bCs/>
          <w:sz w:val="28"/>
          <w:szCs w:val="28"/>
        </w:rPr>
        <w:t>положите в ванной коврик (решетку), чтобы ребенок не поскользнулся.</w:t>
      </w:r>
    </w:p>
    <w:p w:rsidR="000D52C6" w:rsidRDefault="00460FC7" w:rsidP="000D5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2C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Предметы, которыми ребенок будет пользоваться самостоятельно, следует подобрать с учетом его возрастных возможностей. </w:t>
      </w:r>
      <w:proofErr w:type="gramStart"/>
      <w:r w:rsidRPr="000D52C6">
        <w:rPr>
          <w:rFonts w:ascii="Times New Roman" w:eastAsia="Times New Roman" w:hAnsi="Times New Roman" w:cs="Times New Roman"/>
          <w:bCs/>
          <w:sz w:val="28"/>
          <w:szCs w:val="28"/>
        </w:rPr>
        <w:t>Размер куска мыла должен соответствовать руке ребенка; полотенце и петелька на нем должны быть такими, чтобы малыш одним движением мог снять и повесить его; стаканчики для зубной щетки и полоскания рта должны быть устойчивыми, удобными и безопасными; расческу следует выбрать с тупыми зубчиками, чтобы не повредить нежную кожу малыша, а ее размер должен соответствовать его руке.</w:t>
      </w:r>
      <w:proofErr w:type="gramEnd"/>
      <w:r w:rsidRPr="000D52C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Предметы личной гигиены ребенка должны быть красочными, располагающими к запоминанию. Начиная с </w:t>
      </w:r>
      <w:proofErr w:type="gramStart"/>
      <w:r w:rsidRPr="000D52C6">
        <w:rPr>
          <w:rFonts w:ascii="Times New Roman" w:eastAsia="Times New Roman" w:hAnsi="Times New Roman" w:cs="Times New Roman"/>
          <w:bCs/>
          <w:sz w:val="28"/>
          <w:szCs w:val="28"/>
        </w:rPr>
        <w:t>года</w:t>
      </w:r>
      <w:proofErr w:type="gramEnd"/>
      <w:r w:rsidRPr="000D52C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ребенок способен находить свое полотенце, которое всегда висит в определенном месте и имеет какой-либо красочный ориентир (рисунок на ткани, аппликация, вышивка и т. п.). Удобная организация условий для гигиенической процедуры должна побуждать ребенка к активности, самостоятельным действиям.</w:t>
      </w:r>
    </w:p>
    <w:p w:rsidR="00460FC7" w:rsidRPr="007E0F23" w:rsidRDefault="00460FC7" w:rsidP="000D5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F23">
        <w:rPr>
          <w:rFonts w:ascii="Times New Roman" w:eastAsia="Times New Roman" w:hAnsi="Times New Roman" w:cs="Times New Roman"/>
          <w:bCs/>
          <w:sz w:val="28"/>
          <w:szCs w:val="28"/>
        </w:rPr>
        <w:t>Теперь можно перейти непосредственно к самому умыванию. Для этого нужно:</w:t>
      </w:r>
    </w:p>
    <w:p w:rsidR="00460FC7" w:rsidRPr="007E0F23" w:rsidRDefault="00460FC7" w:rsidP="007E0F2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F23">
        <w:rPr>
          <w:rFonts w:ascii="Times New Roman" w:eastAsia="Times New Roman" w:hAnsi="Times New Roman" w:cs="Times New Roman"/>
          <w:bCs/>
          <w:sz w:val="28"/>
          <w:szCs w:val="28"/>
        </w:rPr>
        <w:t>завернуть рукава одежды ребенка;</w:t>
      </w:r>
    </w:p>
    <w:p w:rsidR="00460FC7" w:rsidRPr="007E0F23" w:rsidRDefault="00460FC7" w:rsidP="007E0F2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F23">
        <w:rPr>
          <w:rFonts w:ascii="Times New Roman" w:eastAsia="Times New Roman" w:hAnsi="Times New Roman" w:cs="Times New Roman"/>
          <w:bCs/>
          <w:sz w:val="28"/>
          <w:szCs w:val="28"/>
        </w:rPr>
        <w:t>проверить температуру воды;</w:t>
      </w:r>
    </w:p>
    <w:p w:rsidR="00460FC7" w:rsidRPr="007E0F23" w:rsidRDefault="00460FC7" w:rsidP="007E0F2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F23">
        <w:rPr>
          <w:rFonts w:ascii="Times New Roman" w:eastAsia="Times New Roman" w:hAnsi="Times New Roman" w:cs="Times New Roman"/>
          <w:bCs/>
          <w:sz w:val="28"/>
          <w:szCs w:val="28"/>
        </w:rPr>
        <w:t>намылить ладони малыша до образования пены, потереть ими друг о друга;</w:t>
      </w:r>
    </w:p>
    <w:p w:rsidR="00460FC7" w:rsidRPr="007E0F23" w:rsidRDefault="00460FC7" w:rsidP="007E0F2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F23">
        <w:rPr>
          <w:rFonts w:ascii="Times New Roman" w:eastAsia="Times New Roman" w:hAnsi="Times New Roman" w:cs="Times New Roman"/>
          <w:bCs/>
          <w:sz w:val="28"/>
          <w:szCs w:val="28"/>
        </w:rPr>
        <w:t>смыть мыло под струей воды, побуждая малыша к самостоятельным действиям;</w:t>
      </w:r>
    </w:p>
    <w:p w:rsidR="00460FC7" w:rsidRPr="007E0F23" w:rsidRDefault="00460FC7" w:rsidP="007E0F2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F23">
        <w:rPr>
          <w:rFonts w:ascii="Times New Roman" w:eastAsia="Times New Roman" w:hAnsi="Times New Roman" w:cs="Times New Roman"/>
          <w:bCs/>
          <w:sz w:val="28"/>
          <w:szCs w:val="28"/>
        </w:rPr>
        <w:t>вымыть лицо, называя каждую его часть;</w:t>
      </w:r>
    </w:p>
    <w:p w:rsidR="00460FC7" w:rsidRPr="007E0F23" w:rsidRDefault="00460FC7" w:rsidP="007E0F2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F23">
        <w:rPr>
          <w:rFonts w:ascii="Times New Roman" w:eastAsia="Times New Roman" w:hAnsi="Times New Roman" w:cs="Times New Roman"/>
          <w:bCs/>
          <w:sz w:val="28"/>
          <w:szCs w:val="28"/>
        </w:rPr>
        <w:t> учить сморкаться: зажимая то одну, то другую ноздрю, предложить с усилием выдуть струю воздуха;</w:t>
      </w:r>
    </w:p>
    <w:p w:rsidR="00460FC7" w:rsidRPr="007E0F23" w:rsidRDefault="00460FC7" w:rsidP="007E0F2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F23">
        <w:rPr>
          <w:rFonts w:ascii="Times New Roman" w:eastAsia="Times New Roman" w:hAnsi="Times New Roman" w:cs="Times New Roman"/>
          <w:bCs/>
          <w:sz w:val="28"/>
          <w:szCs w:val="28"/>
        </w:rPr>
        <w:t>еще раз обмыть водой руки ребенка;</w:t>
      </w:r>
    </w:p>
    <w:p w:rsidR="00460FC7" w:rsidRPr="007E0F23" w:rsidRDefault="00460FC7" w:rsidP="007E0F2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F23">
        <w:rPr>
          <w:rFonts w:ascii="Times New Roman" w:eastAsia="Times New Roman" w:hAnsi="Times New Roman" w:cs="Times New Roman"/>
          <w:bCs/>
          <w:sz w:val="28"/>
          <w:szCs w:val="28"/>
        </w:rPr>
        <w:t>закрыть воду;</w:t>
      </w:r>
    </w:p>
    <w:p w:rsidR="00460FC7" w:rsidRPr="007E0F23" w:rsidRDefault="00460FC7" w:rsidP="007E0F2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F23">
        <w:rPr>
          <w:rFonts w:ascii="Times New Roman" w:eastAsia="Times New Roman" w:hAnsi="Times New Roman" w:cs="Times New Roman"/>
          <w:bCs/>
          <w:sz w:val="28"/>
          <w:szCs w:val="28"/>
        </w:rPr>
        <w:t> снять полотенце, привлекая малыша к участию в этом;</w:t>
      </w:r>
    </w:p>
    <w:p w:rsidR="00460FC7" w:rsidRPr="007E0F23" w:rsidRDefault="00460FC7" w:rsidP="007E0F2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F23">
        <w:rPr>
          <w:rFonts w:ascii="Times New Roman" w:eastAsia="Times New Roman" w:hAnsi="Times New Roman" w:cs="Times New Roman"/>
          <w:bCs/>
          <w:sz w:val="28"/>
          <w:szCs w:val="28"/>
        </w:rPr>
        <w:t>насухо вытереть лицо и руки, называя части тела и лица, которые вытираются;</w:t>
      </w:r>
    </w:p>
    <w:p w:rsidR="00460FC7" w:rsidRPr="007E0F23" w:rsidRDefault="00460FC7" w:rsidP="007E0F2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F23">
        <w:rPr>
          <w:rFonts w:ascii="Times New Roman" w:eastAsia="Times New Roman" w:hAnsi="Times New Roman" w:cs="Times New Roman"/>
          <w:bCs/>
          <w:sz w:val="28"/>
          <w:szCs w:val="28"/>
        </w:rPr>
        <w:t>похвалить малыша, например, предложив посмотреть в зеркало: "Вот какой ты стал чистенький и красивый!"</w:t>
      </w:r>
    </w:p>
    <w:p w:rsidR="00460FC7" w:rsidRPr="007E0F23" w:rsidRDefault="00460FC7" w:rsidP="007E0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F23">
        <w:rPr>
          <w:rFonts w:ascii="Times New Roman" w:eastAsia="Times New Roman" w:hAnsi="Times New Roman" w:cs="Times New Roman"/>
          <w:bCs/>
          <w:sz w:val="28"/>
          <w:szCs w:val="28"/>
        </w:rPr>
        <w:t>        Гигиеническое воспитание младшего дошкольника направлено на приобщение его к следующим гигиеническим навыкам, как в детском саду, так и дома:</w:t>
      </w:r>
    </w:p>
    <w:p w:rsidR="00460FC7" w:rsidRPr="007E0F23" w:rsidRDefault="00460FC7" w:rsidP="007E0F2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F23">
        <w:rPr>
          <w:rFonts w:ascii="Times New Roman" w:eastAsia="Times New Roman" w:hAnsi="Times New Roman" w:cs="Times New Roman"/>
          <w:bCs/>
          <w:sz w:val="28"/>
          <w:szCs w:val="28"/>
        </w:rPr>
        <w:t>мыть руки перед едой и после каждого загрязнения;</w:t>
      </w:r>
    </w:p>
    <w:p w:rsidR="00460FC7" w:rsidRPr="007E0F23" w:rsidRDefault="00460FC7" w:rsidP="007E0F2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F2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умываться после ночного сна и после каждого загрязнения;</w:t>
      </w:r>
    </w:p>
    <w:p w:rsidR="00460FC7" w:rsidRPr="007E0F23" w:rsidRDefault="00460FC7" w:rsidP="007E0F2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F23">
        <w:rPr>
          <w:rFonts w:ascii="Times New Roman" w:eastAsia="Times New Roman" w:hAnsi="Times New Roman" w:cs="Times New Roman"/>
          <w:bCs/>
          <w:sz w:val="28"/>
          <w:szCs w:val="28"/>
        </w:rPr>
        <w:t>принимать ежедневно гигиенический душ перед ночным сном, а летом — и перед дневным сном;</w:t>
      </w:r>
    </w:p>
    <w:p w:rsidR="00460FC7" w:rsidRPr="007E0F23" w:rsidRDefault="00460FC7" w:rsidP="007E0F2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F23">
        <w:rPr>
          <w:rFonts w:ascii="Times New Roman" w:eastAsia="Times New Roman" w:hAnsi="Times New Roman" w:cs="Times New Roman"/>
          <w:bCs/>
          <w:sz w:val="28"/>
          <w:szCs w:val="28"/>
        </w:rPr>
        <w:t>мыться с мылом и мочалкой через два дня на третий;</w:t>
      </w:r>
    </w:p>
    <w:p w:rsidR="00460FC7" w:rsidRPr="007E0F23" w:rsidRDefault="00460FC7" w:rsidP="007E0F2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F23">
        <w:rPr>
          <w:rFonts w:ascii="Times New Roman" w:eastAsia="Times New Roman" w:hAnsi="Times New Roman" w:cs="Times New Roman"/>
          <w:bCs/>
          <w:sz w:val="28"/>
          <w:szCs w:val="28"/>
        </w:rPr>
        <w:t>подмываться перед сном и после сна, если малыш проснулся мокрым;</w:t>
      </w:r>
    </w:p>
    <w:p w:rsidR="00460FC7" w:rsidRPr="007E0F23" w:rsidRDefault="00460FC7" w:rsidP="007E0F2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F23">
        <w:rPr>
          <w:rFonts w:ascii="Times New Roman" w:eastAsia="Times New Roman" w:hAnsi="Times New Roman" w:cs="Times New Roman"/>
          <w:bCs/>
          <w:sz w:val="28"/>
          <w:szCs w:val="28"/>
        </w:rPr>
        <w:t>полоскать рот после приема пищи;</w:t>
      </w:r>
    </w:p>
    <w:p w:rsidR="00460FC7" w:rsidRPr="007E0F23" w:rsidRDefault="00460FC7" w:rsidP="007E0F2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F23">
        <w:rPr>
          <w:rFonts w:ascii="Times New Roman" w:eastAsia="Times New Roman" w:hAnsi="Times New Roman" w:cs="Times New Roman"/>
          <w:bCs/>
          <w:sz w:val="28"/>
          <w:szCs w:val="28"/>
        </w:rPr>
        <w:t>пользоваться зубной щеткой;</w:t>
      </w:r>
    </w:p>
    <w:p w:rsidR="00460FC7" w:rsidRPr="007E0F23" w:rsidRDefault="00460FC7" w:rsidP="007E0F2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F23">
        <w:rPr>
          <w:rFonts w:ascii="Times New Roman" w:eastAsia="Times New Roman" w:hAnsi="Times New Roman" w:cs="Times New Roman"/>
          <w:bCs/>
          <w:sz w:val="28"/>
          <w:szCs w:val="28"/>
        </w:rPr>
        <w:t>пользоваться носовым платком по мере надобности в помещении и на прогулке;</w:t>
      </w:r>
    </w:p>
    <w:p w:rsidR="00460FC7" w:rsidRPr="007E0F23" w:rsidRDefault="00460FC7" w:rsidP="007E0F2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F2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пользоваться расческой, стоя перед </w:t>
      </w:r>
      <w:r w:rsidR="00F900DC" w:rsidRPr="007E0F23">
        <w:rPr>
          <w:rFonts w:ascii="Times New Roman" w:eastAsia="Times New Roman" w:hAnsi="Times New Roman" w:cs="Times New Roman"/>
          <w:bCs/>
          <w:sz w:val="28"/>
          <w:szCs w:val="28"/>
        </w:rPr>
        <w:t>зеркалом</w:t>
      </w:r>
      <w:r w:rsidRPr="007E0F2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460FC7" w:rsidRPr="007E0F23" w:rsidRDefault="00460FC7" w:rsidP="007E0F2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F23">
        <w:rPr>
          <w:rFonts w:ascii="Times New Roman" w:eastAsia="Times New Roman" w:hAnsi="Times New Roman" w:cs="Times New Roman"/>
          <w:bCs/>
          <w:sz w:val="28"/>
          <w:szCs w:val="28"/>
        </w:rPr>
        <w:t>ухаживать за ногтями с помощью щеточки;</w:t>
      </w:r>
    </w:p>
    <w:p w:rsidR="000D52C6" w:rsidRDefault="00460FC7" w:rsidP="000D52C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F23">
        <w:rPr>
          <w:rFonts w:ascii="Times New Roman" w:eastAsia="Times New Roman" w:hAnsi="Times New Roman" w:cs="Times New Roman"/>
          <w:bCs/>
          <w:sz w:val="28"/>
          <w:szCs w:val="28"/>
        </w:rPr>
        <w:t>не брать пищу грязными руками (под контролем взрослого на протяжении всего раннего детства).</w:t>
      </w:r>
    </w:p>
    <w:p w:rsidR="00460FC7" w:rsidRPr="000D52C6" w:rsidRDefault="00460FC7" w:rsidP="000D5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2C6">
        <w:rPr>
          <w:rFonts w:ascii="Times New Roman" w:eastAsia="Times New Roman" w:hAnsi="Times New Roman" w:cs="Times New Roman"/>
          <w:bCs/>
          <w:sz w:val="28"/>
          <w:szCs w:val="28"/>
        </w:rPr>
        <w:t>Необходимо тесное сотрудничество воспитателей и родителей. Привитые в детском саду культурно-гигиенические навыки и самостоятельность, должны поддерживаться и приветствоваться родителями. Только так возможно гармоничное развитие личности ребенка.</w:t>
      </w:r>
    </w:p>
    <w:p w:rsidR="008E2EE4" w:rsidRPr="007E0F23" w:rsidRDefault="008E2EE4" w:rsidP="007E0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E2EE4" w:rsidRPr="007E0F23" w:rsidSect="00E86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62D0"/>
    <w:multiLevelType w:val="multilevel"/>
    <w:tmpl w:val="3720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935430"/>
    <w:multiLevelType w:val="multilevel"/>
    <w:tmpl w:val="6650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A146CA"/>
    <w:multiLevelType w:val="multilevel"/>
    <w:tmpl w:val="F5C2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0FC7"/>
    <w:rsid w:val="000D52C6"/>
    <w:rsid w:val="00460FC7"/>
    <w:rsid w:val="005E5D93"/>
    <w:rsid w:val="007E0F23"/>
    <w:rsid w:val="008E2EE4"/>
    <w:rsid w:val="00A85801"/>
    <w:rsid w:val="00E862BE"/>
    <w:rsid w:val="00F9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BE"/>
  </w:style>
  <w:style w:type="paragraph" w:styleId="1">
    <w:name w:val="heading 1"/>
    <w:basedOn w:val="a"/>
    <w:link w:val="10"/>
    <w:uiPriority w:val="9"/>
    <w:qFormat/>
    <w:rsid w:val="00460F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F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60F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0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60F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6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3676">
              <w:marLeft w:val="0"/>
              <w:marRight w:val="0"/>
              <w:marTop w:val="0"/>
              <w:marBottom w:val="4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99931">
                  <w:marLeft w:val="206"/>
                  <w:marRight w:val="20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8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48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897653">
                                  <w:marLeft w:val="0"/>
                                  <w:marRight w:val="0"/>
                                  <w:marTop w:val="0"/>
                                  <w:marBottom w:val="4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999370">
                                      <w:marLeft w:val="82"/>
                                      <w:marRight w:val="0"/>
                                      <w:marTop w:val="0"/>
                                      <w:marBottom w:val="4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42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02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28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9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Наталья</cp:lastModifiedBy>
  <cp:revision>8</cp:revision>
  <dcterms:created xsi:type="dcterms:W3CDTF">2020-09-07T18:01:00Z</dcterms:created>
  <dcterms:modified xsi:type="dcterms:W3CDTF">2020-09-17T13:47:00Z</dcterms:modified>
</cp:coreProperties>
</file>