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AC" w:rsidRDefault="006A23AC" w:rsidP="006A23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6A23AC" w:rsidRDefault="006A23AC" w:rsidP="006A23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DB9">
        <w:rPr>
          <w:rFonts w:ascii="Times New Roman" w:hAnsi="Times New Roman" w:cs="Times New Roman"/>
          <w:b/>
          <w:sz w:val="28"/>
          <w:szCs w:val="28"/>
        </w:rPr>
        <w:t>Кризис семи лет: признак</w:t>
      </w:r>
      <w:r w:rsidR="0076102E">
        <w:rPr>
          <w:rFonts w:ascii="Times New Roman" w:hAnsi="Times New Roman" w:cs="Times New Roman"/>
          <w:b/>
          <w:sz w:val="28"/>
          <w:szCs w:val="28"/>
        </w:rPr>
        <w:t>и и тактика поведения родителей</w:t>
      </w:r>
    </w:p>
    <w:p w:rsidR="0076102E" w:rsidRDefault="0076102E" w:rsidP="007610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3AD9" w:rsidRPr="0076102E" w:rsidRDefault="0076102E" w:rsidP="0076102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102E">
        <w:rPr>
          <w:rFonts w:ascii="Times New Roman" w:hAnsi="Times New Roman" w:cs="Times New Roman"/>
          <w:i/>
          <w:sz w:val="28"/>
          <w:szCs w:val="28"/>
        </w:rPr>
        <w:t>Синеп</w:t>
      </w:r>
      <w:bookmarkStart w:id="0" w:name="_GoBack"/>
      <w:bookmarkEnd w:id="0"/>
      <w:r w:rsidRPr="0076102E">
        <w:rPr>
          <w:rFonts w:ascii="Times New Roman" w:hAnsi="Times New Roman" w:cs="Times New Roman"/>
          <w:i/>
          <w:sz w:val="28"/>
          <w:szCs w:val="28"/>
        </w:rPr>
        <w:t>упова Л.Н., воспитатель.</w:t>
      </w:r>
    </w:p>
    <w:p w:rsidR="0076102E" w:rsidRPr="00BD4DB9" w:rsidRDefault="0076102E" w:rsidP="007610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23AC" w:rsidRPr="006A23AC" w:rsidRDefault="006A23AC" w:rsidP="006A2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3AC">
        <w:rPr>
          <w:rFonts w:ascii="Times New Roman" w:hAnsi="Times New Roman" w:cs="Times New Roman"/>
          <w:sz w:val="28"/>
          <w:szCs w:val="28"/>
        </w:rPr>
        <w:t xml:space="preserve">Возрастной  кризис  –  это  неотъемлемый  этап  развития  личности ребенка. Очень часто родители помнят о кризисе 3- х лет, о кризисе 14 лет, но не замечают кризис 7 лет. Но это выход на новый этап формирования, когда ребенку открывается новое представление о "взрослости". </w:t>
      </w:r>
    </w:p>
    <w:p w:rsidR="006A23AC" w:rsidRDefault="006A23AC" w:rsidP="006A2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3AC">
        <w:rPr>
          <w:rFonts w:ascii="Times New Roman" w:hAnsi="Times New Roman" w:cs="Times New Roman"/>
          <w:sz w:val="28"/>
          <w:szCs w:val="28"/>
        </w:rPr>
        <w:t xml:space="preserve">Детские  психологи  выделяют  четыре  основных  возрастных  кризиса: первого года </w:t>
      </w:r>
      <w:r w:rsidR="00823261">
        <w:rPr>
          <w:rFonts w:ascii="Times New Roman" w:hAnsi="Times New Roman" w:cs="Times New Roman"/>
          <w:sz w:val="28"/>
          <w:szCs w:val="28"/>
        </w:rPr>
        <w:t xml:space="preserve"> </w:t>
      </w:r>
      <w:r w:rsidRPr="006A23AC">
        <w:rPr>
          <w:rFonts w:ascii="Times New Roman" w:hAnsi="Times New Roman" w:cs="Times New Roman"/>
          <w:sz w:val="28"/>
          <w:szCs w:val="28"/>
        </w:rPr>
        <w:t>жизни, трёх, семи и 13-14 лет. Кризис 7 лет может начаться задолго до этого возраста (иногда даже в пя</w:t>
      </w:r>
      <w:r>
        <w:rPr>
          <w:rFonts w:ascii="Times New Roman" w:hAnsi="Times New Roman" w:cs="Times New Roman"/>
          <w:sz w:val="28"/>
          <w:szCs w:val="28"/>
        </w:rPr>
        <w:t>ть лет, а иногда и после 7 лет)</w:t>
      </w:r>
      <w:r w:rsidRPr="006A23AC">
        <w:rPr>
          <w:rFonts w:ascii="Times New Roman" w:hAnsi="Times New Roman" w:cs="Times New Roman"/>
          <w:sz w:val="28"/>
          <w:szCs w:val="28"/>
        </w:rPr>
        <w:t xml:space="preserve">. У некоторых детей он протекает не столь выражено и не так остро, как остальные  возрастные  кризисы,  однако,  данный  кризис  приносит  много противоречий и новообразований в жизнь ребенка. </w:t>
      </w:r>
    </w:p>
    <w:p w:rsidR="00BD4DB9" w:rsidRPr="004F758C" w:rsidRDefault="00BD4DB9" w:rsidP="00823261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Проявится кризисный период довольно неожиданно: поведение ребенка изменится буквально на пустом месте. Он может быстрее уставать, раздражаться, нервничать буквально на пустом месте. Он старается дружить с более взрослыми детьми, </w:t>
      </w:r>
      <w:proofErr w:type="gramStart"/>
      <w:r w:rsidRPr="004F75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кривляется</w:t>
      </w:r>
      <w:proofErr w:type="gramEnd"/>
      <w:r w:rsidRPr="004F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манерничает, пытаясь развеселить старших товарищей.</w:t>
      </w:r>
    </w:p>
    <w:p w:rsidR="00823261" w:rsidRPr="004F758C" w:rsidRDefault="00823261" w:rsidP="0082326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часто обостряется агрессивность. Некогда спокойный малыш вдруг начинает вести себя, как самый настоящий разбойник. Но иногда может появиться и застенчивость или неуверенность в себе. </w:t>
      </w:r>
    </w:p>
    <w:p w:rsidR="00BD4DB9" w:rsidRPr="00823261" w:rsidRDefault="00823261" w:rsidP="00823261">
      <w:pPr>
        <w:spacing w:after="0"/>
        <w:ind w:firstLine="567"/>
        <w:jc w:val="both"/>
        <w:rPr>
          <w:rFonts w:ascii="Times New Roman" w:hAnsi="Times New Roman" w:cs="Times New Roman"/>
          <w:bCs/>
          <w:iCs/>
          <w:caps/>
          <w:sz w:val="28"/>
          <w:szCs w:val="28"/>
          <w:bdr w:val="none" w:sz="0" w:space="0" w:color="auto" w:frame="1"/>
        </w:rPr>
      </w:pPr>
      <w:r w:rsidRPr="00823261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«Главная причина кризиса – ребенок уже исчерпал развивающие возможности игр, и теперь ему нужно больше: не воображать, а понимать, что и как работает. Поэтому появляется вандализм в отношении любимых игрушек: станет ли кукла красивей, если её подстричь и накрасить? Он очень хочет стать взрослым, считая, что именно взрослые всё знают. Поэтому ребенок так злится на родителей: вдруг они делятся друг с другом тайной информации, когда остаются вдвоем? И злится на себя: как может такой почти взрослый человек когда-то быть настолько беспомощным</w:t>
      </w:r>
      <w:r w:rsidRPr="00823261">
        <w:rPr>
          <w:rStyle w:val="a3"/>
          <w:rFonts w:ascii="Times New Roman" w:hAnsi="Times New Roman" w:cs="Times New Roman"/>
          <w:bCs/>
          <w:i w:val="0"/>
          <w:caps/>
          <w:sz w:val="28"/>
          <w:szCs w:val="28"/>
          <w:bdr w:val="none" w:sz="0" w:space="0" w:color="auto" w:frame="1"/>
        </w:rPr>
        <w:t>».</w:t>
      </w:r>
    </w:p>
    <w:p w:rsidR="00823261" w:rsidRDefault="006A23AC" w:rsidP="00823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3AC">
        <w:rPr>
          <w:rFonts w:ascii="Times New Roman" w:hAnsi="Times New Roman" w:cs="Times New Roman"/>
          <w:sz w:val="28"/>
          <w:szCs w:val="28"/>
        </w:rPr>
        <w:t xml:space="preserve">Сталкиваясь  с  возрастным  кризисом  своего  ребенка,  чаще  всего родители испытывают растерянность. Кризис 6 - 7 лет иначе называют «Я уже не маленький! » </w:t>
      </w:r>
    </w:p>
    <w:p w:rsidR="00823261" w:rsidRPr="00823261" w:rsidRDefault="00823261" w:rsidP="00823261">
      <w:pPr>
        <w:pStyle w:val="2"/>
        <w:shd w:val="clear" w:color="auto" w:fill="FFFFFF"/>
        <w:spacing w:before="0" w:beforeAutospacing="0" w:after="0" w:afterAutospacing="0" w:line="468" w:lineRule="atLeast"/>
        <w:contextualSpacing/>
        <w:jc w:val="center"/>
        <w:textAlignment w:val="baseline"/>
        <w:rPr>
          <w:b w:val="0"/>
          <w:i/>
          <w:sz w:val="28"/>
          <w:szCs w:val="28"/>
        </w:rPr>
      </w:pPr>
      <w:r w:rsidRPr="00823261">
        <w:rPr>
          <w:b w:val="0"/>
          <w:i/>
          <w:sz w:val="28"/>
          <w:szCs w:val="28"/>
        </w:rPr>
        <w:t>Что происходит с ребенком во время кризиса 7 лет</w:t>
      </w:r>
      <w:r>
        <w:rPr>
          <w:b w:val="0"/>
          <w:i/>
          <w:sz w:val="28"/>
          <w:szCs w:val="28"/>
        </w:rPr>
        <w:t>?</w:t>
      </w:r>
    </w:p>
    <w:p w:rsidR="00823261" w:rsidRPr="00823261" w:rsidRDefault="00823261" w:rsidP="00823261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textAlignment w:val="baseline"/>
        <w:rPr>
          <w:sz w:val="28"/>
          <w:szCs w:val="28"/>
        </w:rPr>
      </w:pPr>
      <w:r w:rsidRPr="00823261">
        <w:rPr>
          <w:sz w:val="28"/>
          <w:szCs w:val="28"/>
        </w:rPr>
        <w:t xml:space="preserve">Кризис семи лет можно назвать «пробой» перед подростковым возрастом: открытый эмоциональный ребенок вдруг становится замкнутым, у него появляются секреты. </w:t>
      </w:r>
      <w:proofErr w:type="gramStart"/>
      <w:r w:rsidRPr="00823261">
        <w:rPr>
          <w:sz w:val="28"/>
          <w:szCs w:val="28"/>
        </w:rPr>
        <w:t>Вместо</w:t>
      </w:r>
      <w:proofErr w:type="gramEnd"/>
      <w:r w:rsidRPr="00823261">
        <w:rPr>
          <w:sz w:val="28"/>
          <w:szCs w:val="28"/>
        </w:rPr>
        <w:t xml:space="preserve"> «Я хочу!» у него появляется вопрос «Что за этим будет?».</w:t>
      </w:r>
    </w:p>
    <w:p w:rsidR="00823261" w:rsidRPr="00823261" w:rsidRDefault="00823261" w:rsidP="00823261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textAlignment w:val="baseline"/>
        <w:rPr>
          <w:sz w:val="28"/>
          <w:szCs w:val="28"/>
        </w:rPr>
      </w:pPr>
      <w:r w:rsidRPr="00823261">
        <w:rPr>
          <w:sz w:val="28"/>
          <w:szCs w:val="28"/>
        </w:rPr>
        <w:t>Конечно, и семилетний ребенок может с легкостью прыгнуть в самую глубокую лужу во дворе, но теперь он уже будет просчитывать последствия своего поступка. Поэтому перед тем, как показаться маме «во всей красе», он постарается привести себя в более-менее приличный вид.</w:t>
      </w:r>
    </w:p>
    <w:p w:rsidR="00823261" w:rsidRPr="00823261" w:rsidRDefault="00823261" w:rsidP="00823261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textAlignment w:val="baseline"/>
        <w:rPr>
          <w:sz w:val="28"/>
          <w:szCs w:val="28"/>
        </w:rPr>
      </w:pPr>
      <w:r w:rsidRPr="00823261">
        <w:rPr>
          <w:rStyle w:val="a5"/>
          <w:i/>
          <w:iCs/>
          <w:sz w:val="28"/>
          <w:szCs w:val="28"/>
          <w:bdr w:val="none" w:sz="0" w:space="0" w:color="auto" w:frame="1"/>
        </w:rPr>
        <w:t>Игры его интересуют уже не так сильно</w:t>
      </w:r>
      <w:r w:rsidRPr="00823261">
        <w:rPr>
          <w:sz w:val="28"/>
          <w:szCs w:val="28"/>
        </w:rPr>
        <w:t>. Ребенок уже научился выстраивать </w:t>
      </w:r>
      <w:hyperlink r:id="rId5" w:tgtFrame="_blank" w:history="1">
        <w:r w:rsidRPr="00823261">
          <w:rPr>
            <w:rStyle w:val="a6"/>
            <w:color w:val="auto"/>
            <w:sz w:val="28"/>
            <w:szCs w:val="28"/>
            <w:bdr w:val="none" w:sz="0" w:space="0" w:color="auto" w:frame="1"/>
          </w:rPr>
          <w:t>отношения со сверстниками</w:t>
        </w:r>
      </w:hyperlink>
      <w:r w:rsidRPr="00823261">
        <w:rPr>
          <w:sz w:val="28"/>
          <w:szCs w:val="28"/>
        </w:rPr>
        <w:t xml:space="preserve">, брал на себя различные социальные </w:t>
      </w:r>
      <w:r w:rsidRPr="00823261">
        <w:rPr>
          <w:sz w:val="28"/>
          <w:szCs w:val="28"/>
        </w:rPr>
        <w:lastRenderedPageBreak/>
        <w:t>роли, познавая мир. Сейчас же ему нужно нечто другое, но пока малыш и сам не знает, что именно. И только взрослая жизнь притягивает, как магнит.</w:t>
      </w:r>
    </w:p>
    <w:p w:rsidR="00823261" w:rsidRDefault="00823261" w:rsidP="00270CC7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textAlignment w:val="baseline"/>
        <w:rPr>
          <w:sz w:val="28"/>
          <w:szCs w:val="28"/>
        </w:rPr>
      </w:pPr>
      <w:r w:rsidRPr="00823261">
        <w:rPr>
          <w:sz w:val="28"/>
          <w:szCs w:val="28"/>
        </w:rPr>
        <w:t xml:space="preserve">Сейчас ребенок хочет и может учиться, но только ему не очень </w:t>
      </w:r>
      <w:proofErr w:type="gramStart"/>
      <w:r w:rsidRPr="00823261">
        <w:rPr>
          <w:sz w:val="28"/>
          <w:szCs w:val="28"/>
        </w:rPr>
        <w:t>интересны</w:t>
      </w:r>
      <w:proofErr w:type="gramEnd"/>
      <w:r w:rsidRPr="00823261">
        <w:rPr>
          <w:sz w:val="28"/>
          <w:szCs w:val="28"/>
        </w:rPr>
        <w:t xml:space="preserve"> чтение и письмо. Лучше пение, рисование, моделирование самолетов и т.д.</w:t>
      </w:r>
    </w:p>
    <w:p w:rsidR="005B0B9E" w:rsidRPr="004F758C" w:rsidRDefault="005B0B9E" w:rsidP="005B0B9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B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кризисного периода проявляется в осознании ребенком того, что он неидеален. В его подсознании «Я» делится на «</w:t>
      </w:r>
      <w:proofErr w:type="gramStart"/>
      <w:r w:rsidRPr="005B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Я-реальное</w:t>
      </w:r>
      <w:proofErr w:type="gramEnd"/>
      <w:r w:rsidRPr="005B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«Я-идеальное» (каким он хотел бы быть).</w:t>
      </w:r>
    </w:p>
    <w:p w:rsidR="005B0B9E" w:rsidRPr="004F758C" w:rsidRDefault="005B0B9E" w:rsidP="005B0B9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B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По-другому малыш начинает относиться и к взрослым. Теперь кроха четко различает, кто свой, кто чужой. В корне меняется и его отношение к разным людям, у ребенка формируется различное представление обо всех известных ему людях.</w:t>
      </w:r>
    </w:p>
    <w:p w:rsidR="005B0B9E" w:rsidRPr="004F758C" w:rsidRDefault="005B0B9E" w:rsidP="005B0B9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B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еще недавно ребенок вел себя бесхитростно, то с началом кризисного периода он начинает понимать, как создать ситуацию, из которой можно извлечь какую-то выгоду для себя. Однако в основном такое поведение носит игровой характер.</w:t>
      </w:r>
    </w:p>
    <w:p w:rsidR="005B0B9E" w:rsidRPr="004F758C" w:rsidRDefault="005B0B9E" w:rsidP="005B0B9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B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 встречается проявление неадекватной реакции на критику родителей. Если ребенок за содеянное не получит похвалы родителей (детки все делают в расчете именно на нее), то это может увенчаться очень бурной реакцией: плачем, криком, обвинениями родителей в непонимании и т.д.</w:t>
      </w:r>
    </w:p>
    <w:p w:rsidR="005B0B9E" w:rsidRPr="004F758C" w:rsidRDefault="005B0B9E" w:rsidP="005B0B9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B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начале кризиса говорит и проявление любопытства ребенка. Однако все его вопросы начинают носить общий характер, они не привязаны к конкретному событию или повседневной жизни. Малыша начинает интересовать политика, эволюция живого, жизнь на Земле и других планетах, происхождение планет, жизнь в других странах, морально-этические вопросы, порой интересуют даже семейные связи. Взрослый в таком случае выступает для ребенка экспертом, а сам малыш обнаруживает способности к анализу.</w:t>
      </w:r>
    </w:p>
    <w:p w:rsidR="005B0B9E" w:rsidRPr="005B0B9E" w:rsidRDefault="005B0B9E" w:rsidP="005B0B9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B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кризиса 7 лет ребенок стремится к самостоятельности. Это выражается в желании делать что-то без помощи взрослого, самому решать, чем именно заниматься. Малыш может даже отказаться от былых увлечений. С охотой он будет выполнять только те действия, желание совершить которое возникло у него самого, любые просьбы ребенок будет удовлетворять с неохотой. С этой особенностью связано также охотное занятие шитьем, вязанием, конструированием, поделками из бумаги или других материалов. И результат такой деятельности для ребенка очень важен.</w:t>
      </w:r>
    </w:p>
    <w:p w:rsidR="006A23AC" w:rsidRPr="006A23AC" w:rsidRDefault="006A23AC" w:rsidP="006A23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3AC">
        <w:rPr>
          <w:rFonts w:ascii="Times New Roman" w:hAnsi="Times New Roman" w:cs="Times New Roman"/>
          <w:b/>
          <w:i/>
          <w:sz w:val="28"/>
          <w:szCs w:val="28"/>
        </w:rPr>
        <w:t xml:space="preserve">Основные признаки кризиса: </w:t>
      </w:r>
    </w:p>
    <w:p w:rsidR="006A23AC" w:rsidRPr="006A23AC" w:rsidRDefault="006A23AC" w:rsidP="006A2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3AC">
        <w:rPr>
          <w:rFonts w:ascii="Times New Roman" w:hAnsi="Times New Roman" w:cs="Times New Roman"/>
          <w:sz w:val="28"/>
          <w:szCs w:val="28"/>
        </w:rPr>
        <w:t xml:space="preserve">- резкое изменение в поведении. (Был послушным – стал;- </w:t>
      </w:r>
      <w:proofErr w:type="gramStart"/>
      <w:r w:rsidRPr="006A23AC">
        <w:rPr>
          <w:rFonts w:ascii="Times New Roman" w:hAnsi="Times New Roman" w:cs="Times New Roman"/>
          <w:sz w:val="28"/>
          <w:szCs w:val="28"/>
        </w:rPr>
        <w:t>грубияном</w:t>
      </w:r>
      <w:proofErr w:type="gramEnd"/>
      <w:r w:rsidRPr="006A23AC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6A23AC" w:rsidRPr="006A23AC" w:rsidRDefault="006A23AC" w:rsidP="006A2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3AC">
        <w:rPr>
          <w:rFonts w:ascii="Times New Roman" w:hAnsi="Times New Roman" w:cs="Times New Roman"/>
          <w:sz w:val="28"/>
          <w:szCs w:val="28"/>
        </w:rPr>
        <w:t xml:space="preserve">- появление страхов. (Страх смерти, </w:t>
      </w:r>
      <w:proofErr w:type="gramStart"/>
      <w:r w:rsidRPr="006A23AC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6A23AC">
        <w:rPr>
          <w:rFonts w:ascii="Times New Roman" w:hAnsi="Times New Roman" w:cs="Times New Roman"/>
          <w:sz w:val="28"/>
          <w:szCs w:val="28"/>
        </w:rPr>
        <w:t xml:space="preserve"> близких); </w:t>
      </w:r>
    </w:p>
    <w:p w:rsidR="006A23AC" w:rsidRDefault="006A23AC" w:rsidP="006A2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3AC">
        <w:rPr>
          <w:rFonts w:ascii="Times New Roman" w:hAnsi="Times New Roman" w:cs="Times New Roman"/>
          <w:sz w:val="28"/>
          <w:szCs w:val="28"/>
        </w:rPr>
        <w:t xml:space="preserve">-  отсутствие  интереса  к  игре.  (Покупают  игрушки  и  игры,  но  они оказываются брошенными и поломанными); </w:t>
      </w:r>
    </w:p>
    <w:p w:rsidR="006A23AC" w:rsidRPr="006A23AC" w:rsidRDefault="006A23AC" w:rsidP="006A2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3AC">
        <w:rPr>
          <w:rFonts w:ascii="Times New Roman" w:hAnsi="Times New Roman" w:cs="Times New Roman"/>
          <w:sz w:val="28"/>
          <w:szCs w:val="28"/>
        </w:rPr>
        <w:t xml:space="preserve">- раньше ребенок быстро забывал о своих радостях и обидах. (Теперь же столкнувшись, например, с отвержением сверстников, он припоминает и прошлые  похожие  ситуации,  анализирует  их,  делает  соответствующие выводы) Я НИКОМУ НЕ НУЖЕН! </w:t>
      </w:r>
    </w:p>
    <w:p w:rsidR="006A23AC" w:rsidRPr="006A23AC" w:rsidRDefault="006A23AC" w:rsidP="006A23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3AC">
        <w:rPr>
          <w:rFonts w:ascii="Times New Roman" w:hAnsi="Times New Roman" w:cs="Times New Roman"/>
          <w:b/>
          <w:i/>
          <w:sz w:val="28"/>
          <w:szCs w:val="28"/>
        </w:rPr>
        <w:t xml:space="preserve">Как помочь ребенку преодолеть кризис 7 лет. </w:t>
      </w:r>
    </w:p>
    <w:p w:rsidR="006A23AC" w:rsidRPr="006A23AC" w:rsidRDefault="006A23AC" w:rsidP="00270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3AC">
        <w:rPr>
          <w:rFonts w:ascii="Times New Roman" w:hAnsi="Times New Roman" w:cs="Times New Roman"/>
          <w:sz w:val="28"/>
          <w:szCs w:val="28"/>
        </w:rPr>
        <w:lastRenderedPageBreak/>
        <w:t xml:space="preserve">Разграничьте  сферы  деятельности  шестилетки.  Определите,  что  для него представляет опасность. Это зона табу. Здесь запреты и ограничения не обсуждаются. Во всём остальном маленький человек может иметь собственное мнение. </w:t>
      </w:r>
    </w:p>
    <w:p w:rsidR="006A23AC" w:rsidRPr="006A23AC" w:rsidRDefault="006A23AC" w:rsidP="00270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3AC">
        <w:rPr>
          <w:rFonts w:ascii="Times New Roman" w:hAnsi="Times New Roman" w:cs="Times New Roman"/>
          <w:sz w:val="28"/>
          <w:szCs w:val="28"/>
        </w:rPr>
        <w:t xml:space="preserve">Самое  главное  условие  «безболезненного»  прохождения  кризисного периода – это принятие своего ребенка таким, какой он есть! Предоставляйте ему свободу выбора там, где он уже имеет какой-то опыт:  выбрать  одежду  для  похода  </w:t>
      </w:r>
      <w:r w:rsidR="00CD3AD9">
        <w:rPr>
          <w:rFonts w:ascii="Times New Roman" w:hAnsi="Times New Roman" w:cs="Times New Roman"/>
          <w:sz w:val="28"/>
          <w:szCs w:val="28"/>
        </w:rPr>
        <w:t xml:space="preserve">в </w:t>
      </w:r>
      <w:r w:rsidRPr="006A23AC">
        <w:rPr>
          <w:rFonts w:ascii="Times New Roman" w:hAnsi="Times New Roman" w:cs="Times New Roman"/>
          <w:sz w:val="28"/>
          <w:szCs w:val="28"/>
        </w:rPr>
        <w:t xml:space="preserve">парк,  придумать  меню  к  ужину  из любимых блюд. </w:t>
      </w:r>
    </w:p>
    <w:p w:rsidR="006A23AC" w:rsidRPr="006A23AC" w:rsidRDefault="006A23AC" w:rsidP="006A2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3AC">
        <w:rPr>
          <w:rFonts w:ascii="Times New Roman" w:hAnsi="Times New Roman" w:cs="Times New Roman"/>
          <w:sz w:val="28"/>
          <w:szCs w:val="28"/>
        </w:rPr>
        <w:t xml:space="preserve">Но если вы заведете его в торговый центр и предложите выбрать себе гардероб, ребёнок напротив почувствует себя маленьким и неуверенным, так как разница между поставленной задачей и его опытом весомая. </w:t>
      </w:r>
    </w:p>
    <w:p w:rsidR="006A23AC" w:rsidRPr="006A23AC" w:rsidRDefault="006A23AC" w:rsidP="00270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3AC">
        <w:rPr>
          <w:rFonts w:ascii="Times New Roman" w:hAnsi="Times New Roman" w:cs="Times New Roman"/>
          <w:sz w:val="28"/>
          <w:szCs w:val="28"/>
        </w:rPr>
        <w:t xml:space="preserve">Помните:  способность  принимать  самостоятельные  решения закладывается сейчас. Хотите, чтобы он в будущем боялся браться за новое? Ставьте ему непосильные для шестилетки задачи. </w:t>
      </w:r>
    </w:p>
    <w:p w:rsidR="00270CC7" w:rsidRPr="00270CC7" w:rsidRDefault="00270CC7" w:rsidP="00270CC7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textAlignment w:val="baseline"/>
        <w:rPr>
          <w:sz w:val="28"/>
          <w:szCs w:val="28"/>
        </w:rPr>
      </w:pPr>
      <w:r w:rsidRPr="00270CC7">
        <w:rPr>
          <w:sz w:val="28"/>
          <w:szCs w:val="28"/>
        </w:rPr>
        <w:t>Вам важно понять и принять, что ребенок хочет быть самостоятельным. И если в три года это ему удавалось не так и хорошо, то сейчас он уже довольно взрослый, чтобы принимать собственные решения и нести за них ответственность.</w:t>
      </w:r>
    </w:p>
    <w:p w:rsidR="00270CC7" w:rsidRPr="00270CC7" w:rsidRDefault="00270CC7" w:rsidP="00270CC7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textAlignment w:val="baseline"/>
        <w:rPr>
          <w:sz w:val="28"/>
          <w:szCs w:val="28"/>
        </w:rPr>
      </w:pPr>
      <w:r w:rsidRPr="00270CC7">
        <w:rPr>
          <w:sz w:val="28"/>
          <w:szCs w:val="28"/>
        </w:rPr>
        <w:t xml:space="preserve">Не нужно вмешиваться в дела ребенка, если он вас об этом не просит, – так вы даете ему понять, что верите в его силы. Дайте чаду почувствовать отрицательные последствия своих действий или бездействия, чтобы он быстрее стал взрослым и сознательным. Потихоньку и очень плавно снимайте с себя заботу и ответственность за личные дела своего </w:t>
      </w:r>
      <w:r>
        <w:rPr>
          <w:sz w:val="28"/>
          <w:szCs w:val="28"/>
        </w:rPr>
        <w:t>ребенка</w:t>
      </w:r>
      <w:r w:rsidRPr="00270CC7">
        <w:rPr>
          <w:sz w:val="28"/>
          <w:szCs w:val="28"/>
        </w:rPr>
        <w:t xml:space="preserve"> и  передавайте их ему.</w:t>
      </w:r>
    </w:p>
    <w:p w:rsidR="00270CC7" w:rsidRPr="00270CC7" w:rsidRDefault="00270CC7" w:rsidP="00270CC7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textAlignment w:val="baseline"/>
        <w:rPr>
          <w:sz w:val="28"/>
          <w:szCs w:val="28"/>
        </w:rPr>
      </w:pPr>
      <w:r w:rsidRPr="00270CC7">
        <w:rPr>
          <w:sz w:val="28"/>
          <w:szCs w:val="28"/>
        </w:rPr>
        <w:t>Например, если вы позвали дочь ужинать, а она продолжает заниматься своими делами, не нужно ждать её, звать еще и еще раз. Когда она закончит свои дела, борщ в тарелке уже успеет остыть – и ей придется самой его греть и мыть за собой посуду. Все ведь уже поели и им нужно заниматься другими делами.</w:t>
      </w:r>
    </w:p>
    <w:p w:rsidR="00CD3AD9" w:rsidRPr="005B0B9E" w:rsidRDefault="00270CC7" w:rsidP="005B0B9E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textAlignment w:val="baseline"/>
        <w:rPr>
          <w:sz w:val="28"/>
          <w:szCs w:val="28"/>
        </w:rPr>
      </w:pPr>
      <w:r w:rsidRPr="00270CC7">
        <w:rPr>
          <w:sz w:val="28"/>
          <w:szCs w:val="28"/>
        </w:rPr>
        <w:t>Предоставьте ребенку </w:t>
      </w:r>
      <w:r w:rsidRPr="00270CC7">
        <w:rPr>
          <w:rStyle w:val="a5"/>
          <w:i/>
          <w:iCs/>
          <w:sz w:val="28"/>
          <w:szCs w:val="28"/>
          <w:bdr w:val="none" w:sz="0" w:space="0" w:color="auto" w:frame="1"/>
        </w:rPr>
        <w:t>возможность быть взрослым</w:t>
      </w:r>
      <w:r w:rsidRPr="00270CC7">
        <w:rPr>
          <w:sz w:val="28"/>
          <w:szCs w:val="28"/>
        </w:rPr>
        <w:t xml:space="preserve">, например, пусть почаще </w:t>
      </w:r>
      <w:proofErr w:type="gramStart"/>
      <w:r w:rsidRPr="00270CC7">
        <w:rPr>
          <w:sz w:val="28"/>
          <w:szCs w:val="28"/>
        </w:rPr>
        <w:t>ухаживает</w:t>
      </w:r>
      <w:proofErr w:type="gramEnd"/>
      <w:r w:rsidRPr="00270CC7">
        <w:rPr>
          <w:sz w:val="28"/>
          <w:szCs w:val="28"/>
        </w:rPr>
        <w:t xml:space="preserve"> и заботиться о младшем братике или сестричке. Пусть он почувствует, что такое ответственность.</w:t>
      </w:r>
    </w:p>
    <w:p w:rsidR="006A23AC" w:rsidRPr="006A23AC" w:rsidRDefault="006A23AC" w:rsidP="006A23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3AC">
        <w:rPr>
          <w:rFonts w:ascii="Times New Roman" w:hAnsi="Times New Roman" w:cs="Times New Roman"/>
          <w:b/>
          <w:i/>
          <w:sz w:val="28"/>
          <w:szCs w:val="28"/>
        </w:rPr>
        <w:t xml:space="preserve">Чего нельзя делать! </w:t>
      </w:r>
    </w:p>
    <w:p w:rsidR="00270CC7" w:rsidRDefault="006A23AC" w:rsidP="00270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3AC">
        <w:rPr>
          <w:rFonts w:ascii="Times New Roman" w:hAnsi="Times New Roman" w:cs="Times New Roman"/>
          <w:sz w:val="28"/>
          <w:szCs w:val="28"/>
        </w:rPr>
        <w:t>Во-первых,  придерживаться  старой  модели  общения  с  ребёнком. Малыш изменился, появились другие интересы, расширился кругозор. Если ваш стиль воспитания останется прежним, конфликты неизбежны. Когда  родители  диктуют  свою  волю,  он  просто  замыкается  в  себе, перестаёт им доверять</w:t>
      </w:r>
      <w:r w:rsidR="00270CC7">
        <w:rPr>
          <w:rFonts w:ascii="Times New Roman" w:hAnsi="Times New Roman" w:cs="Times New Roman"/>
          <w:sz w:val="28"/>
          <w:szCs w:val="28"/>
        </w:rPr>
        <w:t>.</w:t>
      </w:r>
    </w:p>
    <w:p w:rsidR="006A23AC" w:rsidRPr="006A23AC" w:rsidRDefault="006A23AC" w:rsidP="00270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3AC">
        <w:rPr>
          <w:rFonts w:ascii="Times New Roman" w:hAnsi="Times New Roman" w:cs="Times New Roman"/>
          <w:sz w:val="28"/>
          <w:szCs w:val="28"/>
        </w:rPr>
        <w:t xml:space="preserve"> </w:t>
      </w:r>
      <w:r w:rsidR="00270CC7" w:rsidRPr="00270CC7">
        <w:rPr>
          <w:rFonts w:ascii="Times New Roman" w:hAnsi="Times New Roman" w:cs="Times New Roman"/>
          <w:sz w:val="28"/>
          <w:szCs w:val="28"/>
        </w:rPr>
        <w:t>Как и в любом другом кризисном периоде, будьте к ребенку как можно ближе. Идите ему на встречу, не реагируйте агрессией на его </w:t>
      </w:r>
      <w:hyperlink r:id="rId6" w:tgtFrame="_blank" w:history="1">
        <w:r w:rsidR="00270CC7" w:rsidRPr="00270CC7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агрессию</w:t>
        </w:r>
      </w:hyperlink>
      <w:r w:rsidR="00270CC7" w:rsidRPr="00270CC7">
        <w:rPr>
          <w:rFonts w:ascii="Times New Roman" w:hAnsi="Times New Roman" w:cs="Times New Roman"/>
          <w:sz w:val="28"/>
          <w:szCs w:val="28"/>
        </w:rPr>
        <w:t>.</w:t>
      </w:r>
    </w:p>
    <w:p w:rsidR="00270CC7" w:rsidRPr="00270CC7" w:rsidRDefault="006A23AC" w:rsidP="00270CC7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textAlignment w:val="baseline"/>
        <w:rPr>
          <w:sz w:val="28"/>
          <w:szCs w:val="28"/>
        </w:rPr>
      </w:pPr>
      <w:r w:rsidRPr="006A23AC">
        <w:rPr>
          <w:sz w:val="28"/>
          <w:szCs w:val="28"/>
        </w:rPr>
        <w:t>Важно  понять:  человек  стремится  осознать,  что  он  тоже  является частью огромной Вселенной. Дайте ему почувствовать собственное «Я».</w:t>
      </w:r>
      <w:r w:rsidR="00270CC7" w:rsidRPr="00270CC7">
        <w:rPr>
          <w:sz w:val="28"/>
          <w:szCs w:val="28"/>
        </w:rPr>
        <w:t xml:space="preserve"> Помните: вы в ответе за того человека, которым станет ваш малыш.</w:t>
      </w:r>
    </w:p>
    <w:p w:rsidR="00BD4DB9" w:rsidRPr="00270CC7" w:rsidRDefault="00BD4DB9" w:rsidP="00270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CC7" w:rsidRPr="00270CC7" w:rsidRDefault="00270CC7" w:rsidP="00270CC7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center"/>
        <w:textAlignment w:val="baseline"/>
        <w:rPr>
          <w:color w:val="333333"/>
          <w:sz w:val="28"/>
          <w:szCs w:val="28"/>
        </w:rPr>
      </w:pPr>
      <w:r w:rsidRPr="00270CC7">
        <w:rPr>
          <w:rStyle w:val="a5"/>
          <w:color w:val="333333"/>
          <w:sz w:val="28"/>
          <w:szCs w:val="28"/>
          <w:bdr w:val="none" w:sz="0" w:space="0" w:color="auto" w:frame="1"/>
        </w:rPr>
        <w:t>Любой кризис когда-нибудь кончается, и этот – не исключение. Помогите ребенку пережить его, а затем пожинайте плоды своего правильного воспитания.</w:t>
      </w:r>
    </w:p>
    <w:p w:rsidR="00270CC7" w:rsidRPr="00CD3AD9" w:rsidRDefault="00CD3AD9" w:rsidP="00CD3AD9">
      <w:pPr>
        <w:jc w:val="both"/>
        <w:rPr>
          <w:rFonts w:ascii="Times New Roman" w:hAnsi="Times New Roman" w:cs="Times New Roman"/>
          <w:sz w:val="28"/>
          <w:szCs w:val="28"/>
        </w:rPr>
      </w:pPr>
      <w:r w:rsidRPr="00CD3A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D3AD9">
        <w:rPr>
          <w:rFonts w:ascii="Times New Roman" w:hAnsi="Times New Roman" w:cs="Times New Roman"/>
          <w:sz w:val="28"/>
          <w:szCs w:val="28"/>
        </w:rPr>
        <w:t>Воспитатель: Синепупова Л.Н.</w:t>
      </w:r>
    </w:p>
    <w:p w:rsidR="00BD4DB9" w:rsidRPr="00BD4DB9" w:rsidRDefault="00270CC7" w:rsidP="00270C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BD4DB9" w:rsidRPr="00BD4DB9">
        <w:rPr>
          <w:rFonts w:ascii="Times New Roman" w:hAnsi="Times New Roman" w:cs="Times New Roman"/>
          <w:i/>
          <w:sz w:val="28"/>
          <w:szCs w:val="28"/>
        </w:rPr>
        <w:t>(Подготовлено по материалам интернета)</w:t>
      </w:r>
    </w:p>
    <w:sectPr w:rsidR="00BD4DB9" w:rsidRPr="00BD4DB9" w:rsidSect="006A23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AC"/>
    <w:rsid w:val="001A4CB2"/>
    <w:rsid w:val="00270BD0"/>
    <w:rsid w:val="00270CC7"/>
    <w:rsid w:val="005B0B9E"/>
    <w:rsid w:val="006A23AC"/>
    <w:rsid w:val="0076102E"/>
    <w:rsid w:val="00823261"/>
    <w:rsid w:val="00AD5210"/>
    <w:rsid w:val="00B6041E"/>
    <w:rsid w:val="00BD4DB9"/>
    <w:rsid w:val="00CD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10"/>
  </w:style>
  <w:style w:type="paragraph" w:styleId="2">
    <w:name w:val="heading 2"/>
    <w:basedOn w:val="a"/>
    <w:link w:val="20"/>
    <w:uiPriority w:val="9"/>
    <w:qFormat/>
    <w:rsid w:val="00823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326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23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2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3261"/>
    <w:rPr>
      <w:b/>
      <w:bCs/>
    </w:rPr>
  </w:style>
  <w:style w:type="character" w:styleId="a6">
    <w:name w:val="Hyperlink"/>
    <w:basedOn w:val="a0"/>
    <w:uiPriority w:val="99"/>
    <w:semiHidden/>
    <w:unhideWhenUsed/>
    <w:rsid w:val="008232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10"/>
  </w:style>
  <w:style w:type="paragraph" w:styleId="2">
    <w:name w:val="heading 2"/>
    <w:basedOn w:val="a"/>
    <w:link w:val="20"/>
    <w:uiPriority w:val="9"/>
    <w:qFormat/>
    <w:rsid w:val="00823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326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23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2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3261"/>
    <w:rPr>
      <w:b/>
      <w:bCs/>
    </w:rPr>
  </w:style>
  <w:style w:type="character" w:styleId="a6">
    <w:name w:val="Hyperlink"/>
    <w:basedOn w:val="a0"/>
    <w:uiPriority w:val="99"/>
    <w:semiHidden/>
    <w:unhideWhenUsed/>
    <w:rsid w:val="00823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aua.info/ot-6-do-9/psihologiya-ot-6-do-9/article-31458-7-prakticheskih-sovetov-kak-spravitsya-s-detskoy-agressivnostyu/" TargetMode="External"/><Relationship Id="rId5" Type="http://schemas.openxmlformats.org/officeDocument/2006/relationships/hyperlink" Target="https://www.uaua.info/ot-6-do-9/psihologiya-ot-6-do-9/article-31902-problemy-v-obschenii-s-odnoklassnikami-prichiny-i-puti-res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Наталья</cp:lastModifiedBy>
  <cp:revision>3</cp:revision>
  <dcterms:created xsi:type="dcterms:W3CDTF">2020-01-21T05:28:00Z</dcterms:created>
  <dcterms:modified xsi:type="dcterms:W3CDTF">2020-01-24T12:23:00Z</dcterms:modified>
</cp:coreProperties>
</file>