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42" w:rsidRDefault="00A93E1A" w:rsidP="003D237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93E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A93E1A" w:rsidRDefault="00A93E1A" w:rsidP="003D237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A93E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Генде</w:t>
      </w:r>
      <w:r w:rsidR="00700E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рное</w:t>
      </w:r>
      <w:proofErr w:type="spellEnd"/>
      <w:r w:rsidR="00700E4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воспитание ребенка в семье</w:t>
      </w:r>
    </w:p>
    <w:p w:rsidR="00700E42" w:rsidRDefault="00700E42" w:rsidP="00700E4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613C6" w:rsidRPr="00700E42" w:rsidRDefault="003613C6" w:rsidP="00700E4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Колесникова Е. Г., </w:t>
      </w:r>
      <w:r w:rsidR="00700E42" w:rsidRPr="00700E42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воспитатель.</w:t>
      </w:r>
    </w:p>
    <w:p w:rsidR="00700E42" w:rsidRPr="003613C6" w:rsidRDefault="00700E42" w:rsidP="00700E42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Актуализация и уточнение знаний родителей о </w:t>
      </w:r>
      <w:proofErr w:type="spellStart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гендерном</w:t>
      </w:r>
      <w:proofErr w:type="spellEnd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воспитание, использование </w:t>
      </w:r>
      <w:proofErr w:type="spellStart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воспитании ребенка в семье.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детских садов все чаще стало появляться понятие «</w:t>
      </w:r>
      <w:proofErr w:type="spellStart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</w:t>
      </w:r>
      <w:proofErr w:type="spellEnd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воспитании». В связи с новыми требованиями к образовательной программе формирование </w:t>
      </w:r>
      <w:proofErr w:type="spellStart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принадлежности – одна из задач, стоящих перед современными педагогами.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«</w:t>
      </w:r>
      <w:proofErr w:type="spellStart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гендером</w:t>
      </w:r>
      <w:proofErr w:type="spellEnd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(девочками, а существующие свойства и отношения называются </w:t>
      </w:r>
      <w:proofErr w:type="spellStart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гендерными</w:t>
      </w:r>
      <w:proofErr w:type="spellEnd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доказано, что в возрасте 2-3 лет ребенок начинает понимать, к какому полу он относится, что он либо мальчик, либо девочка и обозначает себя соответствующим образом.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от 3 до 7 лет у детей формируется </w:t>
      </w:r>
      <w:proofErr w:type="spellStart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</w:t>
      </w:r>
      <w:proofErr w:type="spellEnd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устойчивость. Дети понимают, что девочки становятся женщинами, а мальчики – мужчинами, и эта принадлежность к полу не измениться.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и воспитании детей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на слух и для них предпочтительнее использовать визуальные средства, построенные на зрительном восприятии.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и педагоги считают, что формирование </w:t>
      </w:r>
      <w:proofErr w:type="spellStart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устойчивости обусловлено </w:t>
      </w:r>
      <w:proofErr w:type="spellStart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социокультурными</w:t>
      </w:r>
      <w:proofErr w:type="spellEnd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и зависит: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отношения родителей к ребенку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характера родительских установок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привязанности матери к ребенку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привязанности ребенка к матери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роли отца в воспитании ребенка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для развития личности ребенка необходима здоровая психологическая атмосфера в семье.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у девочек и мальчиков разные потребности и особенности развития. Следовательно, воспитывать мальчиков и девочек, руководствуясь одинаковыми принципами воспитания, нельзя.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что для каждого ребенка, независимо от его пола, самой основной потребностью является любовь родителей, выражающаяся в доверии и заботе. И доверие, и забота необходимы как мальчикам, так и девочкам, однако здесь следует учесть, что девочки в любом возрасте больше </w:t>
      </w: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нуждаются в заботе, мальчики же, в свою очередь, в доверии со стороны родителей.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с самого раннего возраста проявляют самостоятельность, так как маленькому мужчине очень приятно осознавать, что он что-то делает сам, без помощи мамы. Так, если вы предложите ребенку свою помощь в каком-либо деле, мальчик, скорее всего, начнет протестовать. А девочка, наоборот, принимая помощь подобного рода, будет чувствовать, что ее любят.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воспитания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допускают в воспитании ребенка ошибки, что может самым негативным образом отразиться на характере малыша.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вы проявляете чрезмерную заботу о мальчике, он может истолковать ваше поведение, таким образом, будто вы не верите, что он может что-то осуществить самостоятельно. Это понижает самооценку мальчика, препятствует его успешности в будущем.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вы даете очень много свободы своей дочери, недостаточно заботитесь о ней, стремясь развить в ребенке самостоятельность, она может подумать, что вы просто ее не любите и отталкиваете от себя. А это, согласитесь, также не очень хорошо для эмоционального благополучия ребенка.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родителям следует понять, что мальчику необходима некоторая свобода действий, так у него формируется самостоятельность, чувство ответственности за собственные поступки. Девочка же нуждается в заботе и внимании, так она будет ощущать себя любимой.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родители отрицают, что воспитывают своих сыновей и дочерей неодинаково, между тем это не так. Различия в воспитании наблюдаются в самом раннем возрасте. Особенно неодинаково к детям разного пола относятся отцы. Папа может мало общаться с ребенком на первом году его жизни, предоставляя заботы о малыше маме, а по мере взросления ребенка он более охотно и часто занимается с сыном, нежели с дочерью.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родителей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мальчиков и девочек огромное влияние оказывает пример их родителей. Если в одной семье мама ласкова и внимательна ко всем членам семьи, стремится создать уют в доме, скорее всего, дочь последует ее примеру. Для сына же важнее личный пример отца.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характер ребенка оказывает влияние и поведение родителя противоположного пола. Например, женственность мамы способствует формированию мужских черт характера у сына, и наоборот.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предложить Вам небольшую игру. Разделимся на 3 группы (группа родителей девочек, группа родителей мальчиков и группа родителей имеющих оба пола детей - эксперты).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определить, какие из характеристик подходят к мальчикам, а какие – девочкам:</w:t>
      </w:r>
    </w:p>
    <w:p w:rsidR="00A93E1A" w:rsidRPr="00700E42" w:rsidRDefault="00A93E1A" w:rsidP="00700E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Нежность</w:t>
      </w:r>
    </w:p>
    <w:p w:rsidR="00A93E1A" w:rsidRPr="00700E42" w:rsidRDefault="00A93E1A" w:rsidP="00700E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Ласковость</w:t>
      </w:r>
    </w:p>
    <w:p w:rsidR="00A93E1A" w:rsidRPr="00700E42" w:rsidRDefault="00A93E1A" w:rsidP="00700E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Мужественность</w:t>
      </w:r>
    </w:p>
    <w:p w:rsidR="00A93E1A" w:rsidRPr="00700E42" w:rsidRDefault="00A93E1A" w:rsidP="00700E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Застенчивость</w:t>
      </w:r>
    </w:p>
    <w:p w:rsidR="00A93E1A" w:rsidRPr="00700E42" w:rsidRDefault="00A93E1A" w:rsidP="00700E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</w:t>
      </w:r>
    </w:p>
    <w:p w:rsidR="00A93E1A" w:rsidRPr="00700E42" w:rsidRDefault="00A93E1A" w:rsidP="00700E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Находчивость</w:t>
      </w:r>
    </w:p>
    <w:p w:rsidR="00A93E1A" w:rsidRPr="00700E42" w:rsidRDefault="00A93E1A" w:rsidP="00700E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</w:t>
      </w:r>
    </w:p>
    <w:p w:rsidR="00A93E1A" w:rsidRPr="00700E42" w:rsidRDefault="00A93E1A" w:rsidP="00700E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</w:t>
      </w:r>
    </w:p>
    <w:p w:rsidR="00A93E1A" w:rsidRPr="00700E42" w:rsidRDefault="00A93E1A" w:rsidP="00700E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Решительность</w:t>
      </w:r>
    </w:p>
    <w:p w:rsidR="00A93E1A" w:rsidRPr="00700E42" w:rsidRDefault="00A93E1A" w:rsidP="00700E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Стеснительность</w:t>
      </w:r>
    </w:p>
    <w:p w:rsidR="00A93E1A" w:rsidRPr="00700E42" w:rsidRDefault="00A93E1A" w:rsidP="00700E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</w:t>
      </w:r>
    </w:p>
    <w:p w:rsidR="00A93E1A" w:rsidRPr="00700E42" w:rsidRDefault="00A93E1A" w:rsidP="00700E4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помочь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видите, и мальчики, и девочки могут быть как застенчивыми, так и смелыми и решительными. Не стоит забывать об этом, но и нельзя не отметить особенности психики мальчиков и девочек, исходя из психофизиологических особенностей мальчиков и девочек, можно вывести некоторые советы.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Необходимо у мальчиков развивать мелкую моторику, для этого используйте соответствующие игры, конструктор с мелкими деталями; у девочек – крупную, для чего подойдут игры с мячом, подвижные игры.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Мальчикам необходимо разъяснять задачу, проблемную ситуацию, давать указания не менее чем в течение минуты, прежде чем они приступят к работе.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Используйте различные головоломки для девочек.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Дайте мальчикам возможность выражать свои чувства и только потом обсуждайте их с ними.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Хвалите мальчиков за подвижность, энергичность, активность. Старайтесь переключать эти особенности на трудовую деятельность, помощь другим детям, усложняйте проблемные ситуации и поисковые задачи.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Хвалите девочек и мальчиков чаще, особенно за хорошо выполненные действия. Держите под рукой фотоаппарат и фотографируйте ребенка, успешно реализующего задачи. Этот прием поможет детям обоих полов гордиться своими достижениями, повысить мотивацию успешного решения задач.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"Ладошки".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провести тест, который поможет понять, как ощущает себя ребенок в семье и к кому из членов семьи он чувствует себя ближе.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теста вам потребуется: альбомный лист бумаги и цветные карандаши.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Обведите на листе бумаги кисть руки с расставленными пальцами.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2. "Расположите" на пальчиках себя и членов своей семьи.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Сравните рисунок ребенка со своим. Совпадает?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Сделайте самоанализ рисунка, может, стоит задуматься о Вашем отношении к ребенку и изменить его к лучшему (методика "Ладошка" по В. Ю. </w:t>
      </w:r>
      <w:proofErr w:type="spellStart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Питюкову</w:t>
      </w:r>
      <w:proofErr w:type="spellEnd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Итак, мы с Вами рассмотрели важные вопросы </w:t>
      </w:r>
      <w:proofErr w:type="spellStart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надеюсь, что информация была полезна в этом направлении.</w:t>
      </w:r>
    </w:p>
    <w:p w:rsidR="00A93E1A" w:rsidRPr="00700E42" w:rsidRDefault="00A93E1A" w:rsidP="00700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2C7CBA" w:rsidRPr="00700E42" w:rsidRDefault="002C7CBA" w:rsidP="007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7CBA" w:rsidRPr="00700E42" w:rsidSect="002C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017"/>
    <w:multiLevelType w:val="hybridMultilevel"/>
    <w:tmpl w:val="CE10B4F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1A"/>
    <w:rsid w:val="002C7CBA"/>
    <w:rsid w:val="003613C6"/>
    <w:rsid w:val="003D2377"/>
    <w:rsid w:val="003E2E69"/>
    <w:rsid w:val="00700E42"/>
    <w:rsid w:val="00A76375"/>
    <w:rsid w:val="00A9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BA"/>
  </w:style>
  <w:style w:type="paragraph" w:styleId="1">
    <w:name w:val="heading 1"/>
    <w:basedOn w:val="a"/>
    <w:link w:val="10"/>
    <w:uiPriority w:val="9"/>
    <w:qFormat/>
    <w:rsid w:val="00A93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1025</Words>
  <Characters>5845</Characters>
  <Application>Microsoft Office Word</Application>
  <DocSecurity>0</DocSecurity>
  <Lines>48</Lines>
  <Paragraphs>13</Paragraphs>
  <ScaleCrop>false</ScaleCrop>
  <Company>MICROSOFT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Ktyf</dc:creator>
  <cp:lastModifiedBy>Солнышко</cp:lastModifiedBy>
  <cp:revision>4</cp:revision>
  <dcterms:created xsi:type="dcterms:W3CDTF">2015-05-22T20:35:00Z</dcterms:created>
  <dcterms:modified xsi:type="dcterms:W3CDTF">2019-03-01T10:55:00Z</dcterms:modified>
</cp:coreProperties>
</file>