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B7" w:rsidRDefault="00C809B7" w:rsidP="00D04F9C">
      <w:pPr>
        <w:shd w:val="clear" w:color="auto" w:fill="FFFFFF"/>
        <w:spacing w:after="0" w:line="240" w:lineRule="auto"/>
        <w:ind w:left="57" w:right="57" w:firstLine="567"/>
        <w:jc w:val="center"/>
        <w:rPr>
          <w:rFonts w:ascii="Times New Roman" w:eastAsia="Times New Roman" w:hAnsi="Times New Roman" w:cs="Times New Roman"/>
          <w:b/>
          <w:bCs/>
          <w:color w:val="000000"/>
          <w:sz w:val="28"/>
          <w:szCs w:val="28"/>
        </w:rPr>
      </w:pPr>
      <w:r w:rsidRPr="00C809B7">
        <w:rPr>
          <w:rFonts w:ascii="Times New Roman" w:eastAsia="Times New Roman" w:hAnsi="Times New Roman" w:cs="Times New Roman"/>
          <w:b/>
          <w:bCs/>
          <w:color w:val="000000"/>
          <w:sz w:val="28"/>
          <w:szCs w:val="28"/>
        </w:rPr>
        <w:t>Консультация</w:t>
      </w:r>
      <w:r>
        <w:rPr>
          <w:rFonts w:ascii="Times New Roman" w:eastAsia="Times New Roman" w:hAnsi="Times New Roman" w:cs="Times New Roman"/>
          <w:b/>
          <w:bCs/>
          <w:color w:val="000000"/>
          <w:sz w:val="28"/>
          <w:szCs w:val="28"/>
        </w:rPr>
        <w:t xml:space="preserve"> для родителей</w:t>
      </w:r>
    </w:p>
    <w:p w:rsid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1E13D9">
        <w:rPr>
          <w:rFonts w:ascii="Times New Roman" w:eastAsia="Times New Roman" w:hAnsi="Times New Roman" w:cs="Times New Roman"/>
          <w:b/>
          <w:bCs/>
          <w:color w:val="000000"/>
          <w:sz w:val="28"/>
          <w:szCs w:val="28"/>
        </w:rPr>
        <w:t xml:space="preserve"> Мы любим природу</w:t>
      </w:r>
    </w:p>
    <w:p w:rsidR="00D04F9C" w:rsidRDefault="00D04F9C" w:rsidP="00D04F9C">
      <w:pPr>
        <w:shd w:val="clear" w:color="auto" w:fill="FFFFFF"/>
        <w:spacing w:after="0" w:line="240" w:lineRule="auto"/>
        <w:ind w:left="57" w:right="57" w:firstLine="567"/>
        <w:jc w:val="right"/>
        <w:rPr>
          <w:rFonts w:ascii="Times New Roman" w:eastAsia="Times New Roman" w:hAnsi="Times New Roman" w:cs="Times New Roman"/>
          <w:bCs/>
          <w:color w:val="000000"/>
          <w:sz w:val="28"/>
          <w:szCs w:val="28"/>
        </w:rPr>
      </w:pPr>
    </w:p>
    <w:p w:rsidR="00D04F9C" w:rsidRPr="00D04F9C" w:rsidRDefault="00D04F9C" w:rsidP="00D04F9C">
      <w:pPr>
        <w:shd w:val="clear" w:color="auto" w:fill="FFFFFF"/>
        <w:spacing w:after="0" w:line="240" w:lineRule="auto"/>
        <w:ind w:left="57" w:right="57" w:firstLine="567"/>
        <w:jc w:val="right"/>
        <w:rPr>
          <w:rFonts w:ascii="Times New Roman" w:eastAsia="Times New Roman" w:hAnsi="Times New Roman" w:cs="Times New Roman"/>
          <w:bCs/>
          <w:color w:val="000000"/>
          <w:sz w:val="28"/>
          <w:szCs w:val="28"/>
        </w:rPr>
      </w:pPr>
      <w:r w:rsidRPr="00D04F9C">
        <w:rPr>
          <w:rFonts w:ascii="Times New Roman" w:eastAsia="Times New Roman" w:hAnsi="Times New Roman" w:cs="Times New Roman"/>
          <w:bCs/>
          <w:color w:val="000000"/>
          <w:sz w:val="28"/>
          <w:szCs w:val="28"/>
        </w:rPr>
        <w:t>Батищева Т.П., воспитатель.</w:t>
      </w:r>
    </w:p>
    <w:p w:rsidR="00D04F9C" w:rsidRPr="00C809B7" w:rsidRDefault="00D04F9C" w:rsidP="00D04F9C">
      <w:pPr>
        <w:shd w:val="clear" w:color="auto" w:fill="FFFFFF"/>
        <w:spacing w:after="0" w:line="240" w:lineRule="auto"/>
        <w:ind w:left="57" w:right="57"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809B7" w:rsidRPr="00D04F9C" w:rsidRDefault="00C809B7" w:rsidP="00D04F9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D04F9C">
        <w:rPr>
          <w:rFonts w:ascii="Times New Roman" w:eastAsia="Times New Roman" w:hAnsi="Times New Roman" w:cs="Times New Roman"/>
          <w:i/>
          <w:color w:val="000000"/>
          <w:sz w:val="28"/>
          <w:szCs w:val="28"/>
        </w:rPr>
        <w:t>Человек стал человеком, когда услышал шепот листьев и песню</w:t>
      </w:r>
      <w:r w:rsidR="00D04F9C">
        <w:rPr>
          <w:rFonts w:ascii="Times New Roman" w:eastAsia="Times New Roman" w:hAnsi="Times New Roman" w:cs="Times New Roman"/>
          <w:i/>
          <w:color w:val="000000"/>
          <w:sz w:val="28"/>
          <w:szCs w:val="28"/>
        </w:rPr>
        <w:t xml:space="preserve"> </w:t>
      </w:r>
      <w:r w:rsidRPr="00D04F9C">
        <w:rPr>
          <w:rFonts w:ascii="Times New Roman" w:eastAsia="Times New Roman" w:hAnsi="Times New Roman" w:cs="Times New Roman"/>
          <w:i/>
          <w:color w:val="000000"/>
          <w:sz w:val="28"/>
          <w:szCs w:val="28"/>
        </w:rPr>
        <w:t>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w:t>
      </w:r>
      <w:r w:rsidR="00D04F9C">
        <w:rPr>
          <w:rFonts w:ascii="Times New Roman" w:eastAsia="Times New Roman" w:hAnsi="Times New Roman" w:cs="Times New Roman"/>
          <w:i/>
          <w:color w:val="000000"/>
          <w:sz w:val="28"/>
          <w:szCs w:val="28"/>
        </w:rPr>
        <w:t xml:space="preserve">у жизни.                       </w:t>
      </w:r>
    </w:p>
    <w:p w:rsidR="00D04F9C" w:rsidRPr="00D04F9C" w:rsidRDefault="00C809B7" w:rsidP="00D04F9C">
      <w:pPr>
        <w:shd w:val="clear" w:color="auto" w:fill="FFFFFF"/>
        <w:spacing w:after="0" w:line="240" w:lineRule="auto"/>
        <w:ind w:firstLine="709"/>
        <w:jc w:val="right"/>
        <w:rPr>
          <w:rFonts w:ascii="Times New Roman" w:eastAsia="Times New Roman" w:hAnsi="Times New Roman" w:cs="Times New Roman"/>
          <w:i/>
          <w:color w:val="000000"/>
          <w:sz w:val="28"/>
          <w:szCs w:val="28"/>
        </w:rPr>
      </w:pPr>
      <w:r w:rsidRPr="00D04F9C">
        <w:rPr>
          <w:rFonts w:ascii="Times New Roman" w:eastAsia="Times New Roman" w:hAnsi="Times New Roman" w:cs="Times New Roman"/>
          <w:i/>
          <w:color w:val="000000"/>
          <w:sz w:val="28"/>
          <w:szCs w:val="28"/>
        </w:rPr>
        <w:t>                                                                                     </w:t>
      </w:r>
      <w:r w:rsidR="00D04F9C">
        <w:rPr>
          <w:rFonts w:ascii="Times New Roman" w:eastAsia="Times New Roman" w:hAnsi="Times New Roman" w:cs="Times New Roman"/>
          <w:i/>
          <w:color w:val="000000"/>
          <w:sz w:val="28"/>
          <w:szCs w:val="28"/>
        </w:rPr>
        <w:t xml:space="preserve">(В. А. Сухомлинский) </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Экологическое воспитание в настоящее время расценивается как приоритетное направление перестройки дошкольного воспитания. В дошкольном возрасте начинается становление осознанно правильного отношения к объектам природы. Правильное понимание строится на знании особенностей жизни живых существ, их взаимодействии</w:t>
      </w:r>
      <w:r>
        <w:rPr>
          <w:rFonts w:ascii="Times New Roman" w:eastAsia="Times New Roman" w:hAnsi="Times New Roman" w:cs="Times New Roman"/>
          <w:color w:val="000000"/>
          <w:sz w:val="28"/>
          <w:szCs w:val="28"/>
        </w:rPr>
        <w:t xml:space="preserve"> </w:t>
      </w:r>
      <w:r w:rsidRPr="00C809B7">
        <w:rPr>
          <w:rFonts w:ascii="Times New Roman" w:eastAsia="Times New Roman" w:hAnsi="Times New Roman" w:cs="Times New Roman"/>
          <w:color w:val="000000"/>
          <w:sz w:val="28"/>
          <w:szCs w:val="28"/>
        </w:rPr>
        <w:t>со средой обитания. Осознанное отношение проявляется в разнообразной деятельности экологического характера. Поэтому начинать работу по формированию экологической культуры следует с дошкольного возраста, когда закладываются основные способы познания окружающей действительности, развивается ценностное отношение к ней.</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элементы экологической культуры. Но происходит это только при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w:t>
      </w:r>
      <w:r>
        <w:rPr>
          <w:rFonts w:ascii="Times New Roman" w:eastAsia="Times New Roman" w:hAnsi="Times New Roman" w:cs="Times New Roman"/>
          <w:color w:val="000000"/>
          <w:sz w:val="28"/>
          <w:szCs w:val="28"/>
        </w:rPr>
        <w:t xml:space="preserve"> </w:t>
      </w:r>
      <w:r w:rsidRPr="00C809B7">
        <w:rPr>
          <w:rFonts w:ascii="Times New Roman" w:eastAsia="Times New Roman" w:hAnsi="Times New Roman" w:cs="Times New Roman"/>
          <w:color w:val="000000"/>
          <w:sz w:val="28"/>
          <w:szCs w:val="28"/>
        </w:rPr>
        <w:t>прекрасный мир природы, помогают наладить взаимоотношения с ним. В дошкольном возрасте ребенок начинает выделять себя из окружающей среды, развивается эмоционально-ценностное отношение к окружающему миру, формируются основы нравственно-экологических позиций личности. Благодаря этому возможно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Детский сад является первым звеном системы непрерывного экологического образования.</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 xml:space="preserve">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правильно оформленный и обустроенный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w:t>
      </w:r>
      <w:r w:rsidRPr="00C809B7">
        <w:rPr>
          <w:rFonts w:ascii="Times New Roman" w:eastAsia="Times New Roman" w:hAnsi="Times New Roman" w:cs="Times New Roman"/>
          <w:color w:val="000000"/>
          <w:sz w:val="28"/>
          <w:szCs w:val="28"/>
        </w:rPr>
        <w:lastRenderedPageBreak/>
        <w:t>приобщение детей к регулярному труду. На участке можно создать специальную площадку</w:t>
      </w:r>
      <w:r>
        <w:rPr>
          <w:rFonts w:ascii="Times New Roman" w:eastAsia="Times New Roman" w:hAnsi="Times New Roman" w:cs="Times New Roman"/>
          <w:color w:val="000000"/>
          <w:sz w:val="28"/>
          <w:szCs w:val="28"/>
        </w:rPr>
        <w:t xml:space="preserve"> </w:t>
      </w:r>
      <w:r w:rsidRPr="00C809B7">
        <w:rPr>
          <w:rFonts w:ascii="Times New Roman" w:eastAsia="Times New Roman" w:hAnsi="Times New Roman" w:cs="Times New Roman"/>
          <w:color w:val="000000"/>
          <w:sz w:val="28"/>
          <w:szCs w:val="28"/>
        </w:rPr>
        <w:t>природы, естественный уголок с растениями, наметить экологическую тропу,</w:t>
      </w:r>
      <w:r w:rsidR="00201DE8">
        <w:rPr>
          <w:rFonts w:ascii="Times New Roman" w:eastAsia="Times New Roman" w:hAnsi="Times New Roman" w:cs="Times New Roman"/>
          <w:color w:val="000000"/>
          <w:sz w:val="28"/>
          <w:szCs w:val="28"/>
        </w:rPr>
        <w:t xml:space="preserve"> </w:t>
      </w:r>
      <w:r w:rsidRPr="00C809B7">
        <w:rPr>
          <w:rFonts w:ascii="Times New Roman" w:eastAsia="Times New Roman" w:hAnsi="Times New Roman" w:cs="Times New Roman"/>
          <w:color w:val="000000"/>
          <w:sz w:val="28"/>
          <w:szCs w:val="28"/>
        </w:rPr>
        <w:t>сделать ручеек и многое другое.</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объяснять детям, что надо беречь природу, если родители сами этого не делают. А разные требования, предъявляемые в детском саду и дома, могут вызвать у них растерянность, обиду или даже агрессию. Однако то, что можно дома, не обязательно должно быть разрешено в детском саду и наоборот. Нужно выделить основное, что потребует совместных усилий от педагогов и родителей. Нужно рассмотреть</w:t>
      </w:r>
      <w:r>
        <w:rPr>
          <w:rFonts w:ascii="Times New Roman" w:eastAsia="Times New Roman" w:hAnsi="Times New Roman" w:cs="Times New Roman"/>
          <w:color w:val="000000"/>
          <w:sz w:val="28"/>
          <w:szCs w:val="28"/>
        </w:rPr>
        <w:t xml:space="preserve"> </w:t>
      </w:r>
      <w:r w:rsidRPr="00C809B7">
        <w:rPr>
          <w:rFonts w:ascii="Times New Roman" w:eastAsia="Times New Roman" w:hAnsi="Times New Roman" w:cs="Times New Roman"/>
          <w:color w:val="000000"/>
          <w:sz w:val="28"/>
          <w:szCs w:val="28"/>
        </w:rPr>
        <w:t>и обсудить полученные результаты и принять совместное решение относительно окончательного перечня жизненно важных правил и запретов. Воспитать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Заинтересовывать ребёнка родители могут самыми разнообразными способами. Например, выращивание домашних растений. Кроме того, чтобы ребята своевременно их поливали, следует всячески поощрять их интерес к росту и развитию растений, появлению новых росточков, цветов, плодов. Наиболее пригодны для этого такие быстрорастущие растения как герань или бегония, комнатные культуры помидоров и огурцов. Ответственность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разве это не чудо: вырастить на подоконнике настоящее тропическое растение и полакомиться его плодами?</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 теста и природных материалов, рисование с помощью растительных элементов – всё это способствуют воспитанию любви к природе у дошкольников. Стремление сделать</w:t>
      </w:r>
      <w:r>
        <w:rPr>
          <w:rFonts w:ascii="Times New Roman" w:eastAsia="Times New Roman" w:hAnsi="Times New Roman" w:cs="Times New Roman"/>
          <w:color w:val="000000"/>
          <w:sz w:val="28"/>
          <w:szCs w:val="28"/>
        </w:rPr>
        <w:t xml:space="preserve"> </w:t>
      </w:r>
      <w:r w:rsidRPr="00C809B7">
        <w:rPr>
          <w:rFonts w:ascii="Times New Roman" w:eastAsia="Times New Roman" w:hAnsi="Times New Roman" w:cs="Times New Roman"/>
          <w:color w:val="000000"/>
          <w:sz w:val="28"/>
          <w:szCs w:val="28"/>
        </w:rPr>
        <w:t>красивее, лучше влияет на мир чувств, позволяет раскрыть творческий потенциал, повышает уровень развития речи у дошкольников, дети учатся создавать, учатся понимать и видеть красоту и богатство природы.</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lastRenderedPageBreak/>
        <w:t xml:space="preserve">В дошкольном возрасте у ребенка бурно развивается воображение, которое особенно ярко обнаруживает себя в игре и при восприятии художественных произведений. Родители нередко забывают о том, что самое доступное, самое приятное и самое полезное из всех удовольствий для ребенка — это когда ему вслух читают интересные книги. Начало этому должно быть положено в семье. Интерес к книге возникает еще задолго до начала посещения школы и развивается очень легко. Книга играет важную роль в эстетическом воспитании детей. Многое зависит от того, какой будет эта первая книга. Очень важно, чтобы книги, с которыми знакомится ребенок, были доступны маленькому читателю не только по тематике, содержанию, но и по форме изложения. Специфика литературы дает возможность формировать на основе содержания художественных произведений любовь к природе. Для детей подходят произведения таких писателей, как В. Бианки, М. Пришвина, К. И. Чуковского, С. Я. Маршака, А. Л. </w:t>
      </w:r>
      <w:proofErr w:type="spellStart"/>
      <w:r w:rsidRPr="00C809B7">
        <w:rPr>
          <w:rFonts w:ascii="Times New Roman" w:eastAsia="Times New Roman" w:hAnsi="Times New Roman" w:cs="Times New Roman"/>
          <w:color w:val="000000"/>
          <w:sz w:val="28"/>
          <w:szCs w:val="28"/>
        </w:rPr>
        <w:t>Барто</w:t>
      </w:r>
      <w:proofErr w:type="spellEnd"/>
      <w:r w:rsidRPr="00C809B7">
        <w:rPr>
          <w:rFonts w:ascii="Times New Roman" w:eastAsia="Times New Roman" w:hAnsi="Times New Roman" w:cs="Times New Roman"/>
          <w:color w:val="000000"/>
          <w:sz w:val="28"/>
          <w:szCs w:val="28"/>
        </w:rPr>
        <w:t>, С. Михалкова и др. В книге для детей заключено много интересного, прекрасного, таинственного, потому им очень хочется научиться читать, а пока не научились — слушать чтение старших.</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Чрезвычайно большие возможности для воспитания дошкольников открывает природа. Экскурсии, походы, прогулки, изучение произведений искусства, посвященных природе, — традиционные дела данного направления. Однако только пребывать среди природы недостаточно. Надо уметь видеть красоту природы, эмоционально ее переживать. Эта способность развивается постепенно. Во время прогулок, походов, работы на садовом участке необходимо обращать внимание детей на богатство природы, совершенство и гармонию ее форм, воспитывать потребность не только любоваться природой, но и бережно к ней относиться. Если ребенок поймет, что его благополучие, завтрашний день, счастье его самого, его близких и друзей зависят от чистоты воздуха и воды, конкретной помощи ручейку и берёзке, он встанет в ряды защитников и друзей природы.</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 xml:space="preserve">Итак, 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При первой возможности, в любое время года, если позволяет погода, отправляйтесь в лес, парк, поле, к реке, чтобы увидеть необозримые дали и сказочные нагромождения облаков. Отнесите гостинцы лесным зверькам. Постарайтесь в самом укромном месте устроить привал. Замрите и затаитесь. Может быть, Вам посчастливится увидеть белочку или полюбоваться работой дятла. Радость встречи с живыми существами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тёмной зеленью сосен. Полной грудью вдохните запах грибов, соберите коллекцию листьев многообразных по форме и окраске, найдите сучки, коряги, похожие на скульптуру зверей и людей. Выйдите с ребенком на поляну. Посмотрите, как заманчива таинственная </w:t>
      </w:r>
      <w:r w:rsidRPr="00C809B7">
        <w:rPr>
          <w:rFonts w:ascii="Times New Roman" w:eastAsia="Times New Roman" w:hAnsi="Times New Roman" w:cs="Times New Roman"/>
          <w:color w:val="000000"/>
          <w:sz w:val="28"/>
          <w:szCs w:val="28"/>
        </w:rPr>
        <w:lastRenderedPageBreak/>
        <w:t>даль, зовущая вглубь леса. Если у Вас есть сад, купите ребёнку садовые инструменты и выделите в нём для своего чадоопытную грядку.</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b/>
          <w:bCs/>
          <w:color w:val="000000"/>
          <w:sz w:val="28"/>
          <w:szCs w:val="28"/>
        </w:rPr>
        <w:t>Уважаемые родители! </w:t>
      </w:r>
      <w:r w:rsidRPr="00C809B7">
        <w:rPr>
          <w:rFonts w:ascii="Times New Roman" w:eastAsia="Times New Roman" w:hAnsi="Times New Roman" w:cs="Times New Roman"/>
          <w:color w:val="000000"/>
          <w:sz w:val="28"/>
          <w:szCs w:val="28"/>
        </w:rPr>
        <w:t> Воспитывайте у детей любовь и бережное отношение к растениям и животным, учите их правильно вести себя в лесу, в поле, у водоёмов. Рассказывайте, как губительно действует на обитателей леса шум. Из-за шума птицы бросают гнёзда, а лесные звери убегают из леса. Поэтому в лесу, и в природе в целом, необходимо соблюдать тишину. Рассказывайте детям об опасности пожаров, и о том, что нельзя портить деревья, разорять гнёзда, добывать берёзовый сок, засорять водоёмы, разорять муравейники и многое другое.</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В дошкольном возрасте дети должны УСВОИТЬ и ЗНАТЬ, что:</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Надо охранять и беречь как полезные, так и обычные виды растений,</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животных.</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Помнить, что растения дают убежище животным.</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Надо осторожно вести себя в природе.</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Помнить, что в лесу, реках и водоёмах живут постоянные жители (птицы, рыбы, животные, насекомые), для которых эта среда – родной дом!</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Надо заботливо относиться к земле, воде, воздуху, поскольку это среда, где существует всё живое.</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Нельзя загрязнять водоёмы, разжигать костры на их берегах.</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t>Уважаемые родители! 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домашними животными, на ботанические эксперименты, на чтение добрых стихов и рассказов о природе, на прогулки. И тогда ваши дети и во взрослой жизни будут осознанно и заботливо относиться ко всему живому и неживому на Земле!</w:t>
      </w:r>
    </w:p>
    <w:p w:rsidR="00C809B7" w:rsidRPr="00C809B7" w:rsidRDefault="00C809B7" w:rsidP="00C809B7">
      <w:pPr>
        <w:shd w:val="clear" w:color="auto" w:fill="FFFFFF"/>
        <w:spacing w:after="0" w:line="240" w:lineRule="auto"/>
        <w:ind w:left="57" w:right="57" w:firstLine="567"/>
        <w:jc w:val="both"/>
        <w:rPr>
          <w:rFonts w:ascii="Times New Roman" w:eastAsia="Times New Roman" w:hAnsi="Times New Roman" w:cs="Times New Roman"/>
          <w:color w:val="000000"/>
          <w:sz w:val="28"/>
          <w:szCs w:val="28"/>
        </w:rPr>
      </w:pPr>
      <w:r w:rsidRPr="00C809B7">
        <w:rPr>
          <w:rFonts w:ascii="Times New Roman" w:eastAsia="Times New Roman" w:hAnsi="Times New Roman" w:cs="Times New Roman"/>
          <w:color w:val="000000"/>
          <w:sz w:val="28"/>
          <w:szCs w:val="28"/>
        </w:rPr>
        <w:br/>
      </w:r>
    </w:p>
    <w:p w:rsidR="003F1A90" w:rsidRPr="00C809B7" w:rsidRDefault="00C809B7" w:rsidP="00C809B7">
      <w:pPr>
        <w:spacing w:after="0" w:line="240" w:lineRule="auto"/>
        <w:ind w:left="57" w:right="57" w:firstLine="567"/>
        <w:jc w:val="both"/>
        <w:rPr>
          <w:rFonts w:ascii="Times New Roman" w:hAnsi="Times New Roman" w:cs="Times New Roman"/>
          <w:sz w:val="28"/>
          <w:szCs w:val="28"/>
        </w:rPr>
      </w:pPr>
      <w:r w:rsidRPr="00C809B7">
        <w:rPr>
          <w:rFonts w:ascii="Times New Roman" w:eastAsia="Times New Roman" w:hAnsi="Times New Roman" w:cs="Times New Roman"/>
          <w:color w:val="000000"/>
          <w:sz w:val="28"/>
          <w:szCs w:val="28"/>
        </w:rPr>
        <w:br/>
      </w:r>
    </w:p>
    <w:sectPr w:rsidR="003F1A90" w:rsidRPr="00C809B7" w:rsidSect="00FB5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09B7"/>
    <w:rsid w:val="001E13D9"/>
    <w:rsid w:val="00201DE8"/>
    <w:rsid w:val="003F1A90"/>
    <w:rsid w:val="00C809B7"/>
    <w:rsid w:val="00D04F9C"/>
    <w:rsid w:val="00F630D4"/>
    <w:rsid w:val="00FB5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3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Солнышко-детсад</cp:lastModifiedBy>
  <cp:revision>7</cp:revision>
  <dcterms:created xsi:type="dcterms:W3CDTF">2018-11-18T11:37:00Z</dcterms:created>
  <dcterms:modified xsi:type="dcterms:W3CDTF">2018-12-11T12:35:00Z</dcterms:modified>
</cp:coreProperties>
</file>