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19" w:rsidRPr="009D7919" w:rsidRDefault="009D7919" w:rsidP="00C5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61" w:rsidRDefault="009D7919" w:rsidP="00C54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C5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9D7919" w:rsidRPr="00423BC5" w:rsidRDefault="00C54561" w:rsidP="00C54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Веселые выходные</w:t>
      </w:r>
    </w:p>
    <w:p w:rsidR="00C54561" w:rsidRDefault="009D7919" w:rsidP="00C54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BC5">
        <w:rPr>
          <w:rFonts w:ascii="Times New Roman" w:hAnsi="Times New Roman" w:cs="Times New Roman"/>
          <w:sz w:val="28"/>
          <w:szCs w:val="28"/>
        </w:rPr>
        <w:t> </w:t>
      </w:r>
    </w:p>
    <w:p w:rsidR="009D7919" w:rsidRPr="00C54561" w:rsidRDefault="00C54561" w:rsidP="00C545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4561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9D7919" w:rsidRPr="00C54561">
        <w:rPr>
          <w:rFonts w:ascii="Times New Roman" w:hAnsi="Times New Roman" w:cs="Times New Roman"/>
          <w:i/>
          <w:sz w:val="28"/>
          <w:szCs w:val="28"/>
        </w:rPr>
        <w:t>Рыжкова М.И.</w:t>
      </w:r>
    </w:p>
    <w:p w:rsidR="00C54561" w:rsidRDefault="00C54561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Выходные дни 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«Сила природы велика»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Прогулка в лес 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«Искусство – одно из средств объединения людей»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 xml:space="preserve">Ещё один вариант при плохой погоде – совместный поход в гости.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 </w:t>
      </w:r>
      <w:r w:rsidR="002743B7">
        <w:rPr>
          <w:rFonts w:ascii="Times New Roman" w:hAnsi="Times New Roman" w:cs="Times New Roman"/>
          <w:sz w:val="28"/>
          <w:szCs w:val="28"/>
        </w:rPr>
        <w:t>«</w:t>
      </w:r>
      <w:r w:rsidRPr="009D7919">
        <w:rPr>
          <w:rFonts w:ascii="Times New Roman" w:hAnsi="Times New Roman" w:cs="Times New Roman"/>
          <w:sz w:val="28"/>
          <w:szCs w:val="28"/>
        </w:rPr>
        <w:t>Мы не потому перестаем играть, что постарели, — м</w:t>
      </w:r>
      <w:r w:rsidR="002743B7">
        <w:rPr>
          <w:rFonts w:ascii="Times New Roman" w:hAnsi="Times New Roman" w:cs="Times New Roman"/>
          <w:sz w:val="28"/>
          <w:szCs w:val="28"/>
        </w:rPr>
        <w:t>ы стареем, потому что перестаем играть»</w:t>
      </w:r>
      <w:r w:rsidR="00286804">
        <w:rPr>
          <w:rFonts w:ascii="Times New Roman" w:hAnsi="Times New Roman" w:cs="Times New Roman"/>
          <w:sz w:val="28"/>
          <w:szCs w:val="28"/>
        </w:rPr>
        <w:t xml:space="preserve">. </w:t>
      </w:r>
      <w:r w:rsidRPr="009D7919">
        <w:rPr>
          <w:rFonts w:ascii="Times New Roman" w:hAnsi="Times New Roman" w:cs="Times New Roman"/>
          <w:sz w:val="28"/>
          <w:szCs w:val="28"/>
        </w:rPr>
        <w:t>Джордж Бернард Шоу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 xml:space="preserve">Выходной день дома! Это тоже хороший вариант, ведь здесь можно уделить максимум внимания своему ребенку, которое ему так необходимо для полноценного развития. 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 xml:space="preserve">Помните, что ребенок приобретает знания посредством игр и воображения. 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lastRenderedPageBreak/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Игра в прятки с игрушкой.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Творите! Рисуйте! Придумайте с ребенком поделку-аппликацию.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Кулинарные состязания. Если у вас дети-школьники, проведите кулинарный поединок. Команда родителей против команды детей. Испеките печенье или торт и дайте возможность детям приготовить что-то самостоятельно. А потом оцените результаты за дружным чаепитием.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Настольные игры – интересны и детям, и взрослым. Данный вид игр развивают интеллект, мышление, воображение.С более взрослыми детками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 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9D7919" w:rsidRPr="009D7919" w:rsidRDefault="009D7919" w:rsidP="00C54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452B17" w:rsidRPr="009D7919" w:rsidRDefault="009D7919" w:rsidP="00C54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19">
        <w:rPr>
          <w:rFonts w:ascii="Times New Roman" w:hAnsi="Times New Roman" w:cs="Times New Roman"/>
          <w:sz w:val="28"/>
          <w:szCs w:val="28"/>
        </w:rPr>
        <w:t>Хороших вам совместных выходных!</w:t>
      </w:r>
    </w:p>
    <w:sectPr w:rsidR="00452B17" w:rsidRPr="009D7919" w:rsidSect="008C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919"/>
    <w:rsid w:val="002743B7"/>
    <w:rsid w:val="00286804"/>
    <w:rsid w:val="00423BC5"/>
    <w:rsid w:val="00452B17"/>
    <w:rsid w:val="008C075B"/>
    <w:rsid w:val="009D7919"/>
    <w:rsid w:val="00C54561"/>
    <w:rsid w:val="00FC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0908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0" w:color="FF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Солнышко-детсад</cp:lastModifiedBy>
  <cp:revision>5</cp:revision>
  <dcterms:created xsi:type="dcterms:W3CDTF">2016-10-11T19:23:00Z</dcterms:created>
  <dcterms:modified xsi:type="dcterms:W3CDTF">2016-11-03T10:59:00Z</dcterms:modified>
</cp:coreProperties>
</file>