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CC0D9" w:themeColor="accent4" w:themeTint="66"/>
  <w:body>
    <w:p w:rsidR="00D72702" w:rsidRDefault="00D72702" w:rsidP="00D72702">
      <w:pPr>
        <w:jc w:val="center"/>
        <w:rPr>
          <w:rFonts w:ascii="Times New Roman" w:eastAsia="Calibri" w:hAnsi="Times New Roman" w:cs="Times New Roman"/>
          <w:b/>
          <w:i/>
          <w:color w:val="4F6228"/>
          <w:sz w:val="48"/>
          <w:szCs w:val="4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72702">
        <w:rPr>
          <w:rFonts w:ascii="Times New Roman" w:eastAsia="Calibri" w:hAnsi="Times New Roman" w:cs="Times New Roman"/>
          <w:b/>
          <w:i/>
          <w:color w:val="4F6228"/>
          <w:sz w:val="48"/>
          <w:szCs w:val="48"/>
        </w:rPr>
        <w:t>Ребенок пойдет в школу</w:t>
      </w:r>
    </w:p>
    <w:p w:rsidR="00D72702" w:rsidRPr="00D72702" w:rsidRDefault="00D72702" w:rsidP="00D72702">
      <w:pPr>
        <w:jc w:val="center"/>
        <w:rPr>
          <w:rFonts w:ascii="Times New Roman" w:eastAsia="Calibri" w:hAnsi="Times New Roman" w:cs="Times New Roman"/>
          <w:b/>
          <w:i/>
          <w:color w:val="4F6228"/>
          <w:sz w:val="48"/>
          <w:szCs w:val="48"/>
        </w:rPr>
      </w:pPr>
      <w:r>
        <w:rPr>
          <w:rFonts w:ascii="Times New Roman" w:hAnsi="Times New Roman" w:cs="Times New Roman"/>
          <w:sz w:val="28"/>
          <w:szCs w:val="28"/>
        </w:rPr>
        <w:t>Часть вторая.</w:t>
      </w:r>
    </w:p>
    <w:p w:rsidR="0081379D" w:rsidRDefault="00CF0E2B" w:rsidP="00AF08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F08C6" w:rsidRPr="00AF08C6">
        <w:rPr>
          <w:rFonts w:ascii="Times New Roman" w:hAnsi="Times New Roman" w:cs="Times New Roman"/>
          <w:sz w:val="28"/>
          <w:szCs w:val="28"/>
        </w:rPr>
        <w:t xml:space="preserve">Если ребенок не умеет слушать учителя, не может сосредоточиться на задании, боится незнакомых взрослых и детей, не понимает причин их поведения, неправильно трактует их поступки и слова – он </w:t>
      </w:r>
      <w:r w:rsidR="00AF08C6">
        <w:rPr>
          <w:rFonts w:ascii="Times New Roman" w:hAnsi="Times New Roman" w:cs="Times New Roman"/>
          <w:sz w:val="28"/>
          <w:szCs w:val="28"/>
        </w:rPr>
        <w:t>не готов к школе, даже ес</w:t>
      </w:r>
      <w:r w:rsidR="00AF08C6" w:rsidRPr="00AF08C6">
        <w:rPr>
          <w:rFonts w:ascii="Times New Roman" w:hAnsi="Times New Roman" w:cs="Times New Roman"/>
          <w:sz w:val="28"/>
          <w:szCs w:val="28"/>
        </w:rPr>
        <w:t>ли умеет читать, писать и знает несколько иностранных слов.</w:t>
      </w:r>
    </w:p>
    <w:p w:rsidR="00AF08C6" w:rsidRDefault="00AF08C6" w:rsidP="00AF08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у ребенка не сформирована произвольность поведения, он не умеет сам справиться со своими желаниями, плохо ориентируется в понятиях «нельзя», «надо», «</w:t>
      </w:r>
      <w:proofErr w:type="gramStart"/>
      <w:r>
        <w:rPr>
          <w:rFonts w:ascii="Times New Roman" w:hAnsi="Times New Roman" w:cs="Times New Roman"/>
          <w:sz w:val="28"/>
          <w:szCs w:val="28"/>
        </w:rPr>
        <w:t>можно</w:t>
      </w:r>
      <w:proofErr w:type="gramEnd"/>
      <w:r>
        <w:rPr>
          <w:rFonts w:ascii="Times New Roman" w:hAnsi="Times New Roman" w:cs="Times New Roman"/>
          <w:sz w:val="28"/>
          <w:szCs w:val="28"/>
        </w:rPr>
        <w:t>…если», «нужно…если» и т. п. – ему будет очень трудно в школе.</w:t>
      </w:r>
    </w:p>
    <w:p w:rsidR="0032523E" w:rsidRDefault="00AF08C6" w:rsidP="00AF08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он часто болеет, быстро устает, плохо спит и ест, мало гуляет – он может не справиться с</w:t>
      </w:r>
      <w:r w:rsidR="00CF0E2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школьными нагрузками, которые ожидают его уже в первом классе. Если он ждет от школы только радости, чувствует гордость только от причастности к школьной жизни</w:t>
      </w:r>
      <w:r w:rsidR="0032523E">
        <w:rPr>
          <w:rFonts w:ascii="Times New Roman" w:hAnsi="Times New Roman" w:cs="Times New Roman"/>
          <w:sz w:val="28"/>
          <w:szCs w:val="28"/>
        </w:rPr>
        <w:t xml:space="preserve"> и от ее чисто внешних атрибутов: ранца, костюма, новых канцелярских принадлежностей, возможностей пользоваться уважением «малышей», а желания что-то узнавать и чему-то </w:t>
      </w:r>
      <w:proofErr w:type="gramStart"/>
      <w:r w:rsidR="0032523E">
        <w:rPr>
          <w:rFonts w:ascii="Times New Roman" w:hAnsi="Times New Roman" w:cs="Times New Roman"/>
          <w:sz w:val="28"/>
          <w:szCs w:val="28"/>
        </w:rPr>
        <w:t>учиться у него нет, - школа наскучит ему уже через неделю</w:t>
      </w:r>
      <w:proofErr w:type="gramEnd"/>
      <w:r w:rsidR="0032523E">
        <w:rPr>
          <w:rFonts w:ascii="Times New Roman" w:hAnsi="Times New Roman" w:cs="Times New Roman"/>
          <w:sz w:val="28"/>
          <w:szCs w:val="28"/>
        </w:rPr>
        <w:t>.</w:t>
      </w:r>
    </w:p>
    <w:p w:rsidR="0032523E" w:rsidRDefault="0032523E" w:rsidP="00AF08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даже хорошо подготовленные дети нуждаются в помощи родителей. И эта помощь заключается не только в том, чтобы вместе готовить уроки, но и в том, чтобы сохранить, насколько это возможно, привычный, доступны</w:t>
      </w:r>
      <w:r w:rsidR="00E91E5E">
        <w:rPr>
          <w:rFonts w:ascii="Times New Roman" w:hAnsi="Times New Roman" w:cs="Times New Roman"/>
          <w:sz w:val="28"/>
          <w:szCs w:val="28"/>
        </w:rPr>
        <w:t>й, удобный и радостный мир детст</w:t>
      </w:r>
      <w:r>
        <w:rPr>
          <w:rFonts w:ascii="Times New Roman" w:hAnsi="Times New Roman" w:cs="Times New Roman"/>
          <w:sz w:val="28"/>
          <w:szCs w:val="28"/>
        </w:rPr>
        <w:t>ва и тем самым облегчить, смягчить трудности перехода к новой жизни. Резкая ломка привычного образа жизни – сильный стресс даже для взрослого. Поэтому обеспечьте ребенку, хотя бы дома, понимание доброту, участие, любовь.</w:t>
      </w:r>
    </w:p>
    <w:p w:rsidR="00E91E5E" w:rsidRDefault="0032523E" w:rsidP="00AF08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Первоклассник продолжает быть ребенком, каким</w:t>
      </w:r>
      <w:r w:rsidR="00E91E5E">
        <w:rPr>
          <w:rFonts w:ascii="Times New Roman" w:hAnsi="Times New Roman" w:cs="Times New Roman"/>
          <w:sz w:val="28"/>
          <w:szCs w:val="28"/>
        </w:rPr>
        <w:t xml:space="preserve"> он был до школы. Ему все так же нужна мама, ее любовь, ласка, помощь и совет. Ему по-прежнему хочется поиграть с детьми, погулять во дворе, побегать по парку. Он не утерял привязанности к любимым игрушкам, книгам, мультикам. И, даже научившись читать, он предпочитает слушать любимые сказки перед сном в исполнении мамы. Детство не закончилось, просто оно перешло в новую фазу.</w:t>
      </w:r>
    </w:p>
    <w:p w:rsidR="00AF08C6" w:rsidRDefault="00E91E5E" w:rsidP="00AF08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Распространенная ошибка родителей – утрированное,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сверхвнимательное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отношение к первым школьным успехам или неуспехам первоклассника. Резкую смену</w:t>
      </w:r>
      <w:r w:rsidR="00AF08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системы ценностей у родителей</w:t>
      </w:r>
      <w:r w:rsidR="007136DE">
        <w:rPr>
          <w:rFonts w:ascii="Times New Roman" w:hAnsi="Times New Roman" w:cs="Times New Roman"/>
          <w:sz w:val="28"/>
          <w:szCs w:val="28"/>
        </w:rPr>
        <w:t xml:space="preserve"> (внимание к ребенку сменяется вниманием к написанию букв, цифр, скорости чтения, знанию расписания уроков, замечаниям учителя и т. д.) ребенок часто воспринимает как потерю любви и доверия, чувствуя беспомощность и </w:t>
      </w:r>
      <w:proofErr w:type="spellStart"/>
      <w:r w:rsidR="007136DE">
        <w:rPr>
          <w:rFonts w:ascii="Times New Roman" w:hAnsi="Times New Roman" w:cs="Times New Roman"/>
          <w:sz w:val="28"/>
          <w:szCs w:val="28"/>
        </w:rPr>
        <w:t>покинутость</w:t>
      </w:r>
      <w:proofErr w:type="spellEnd"/>
      <w:r w:rsidR="007136DE">
        <w:rPr>
          <w:rFonts w:ascii="Times New Roman" w:hAnsi="Times New Roman" w:cs="Times New Roman"/>
          <w:sz w:val="28"/>
          <w:szCs w:val="28"/>
        </w:rPr>
        <w:t xml:space="preserve">. Это </w:t>
      </w:r>
      <w:r w:rsidR="007136DE">
        <w:rPr>
          <w:rFonts w:ascii="Times New Roman" w:hAnsi="Times New Roman" w:cs="Times New Roman"/>
          <w:sz w:val="28"/>
          <w:szCs w:val="28"/>
        </w:rPr>
        <w:lastRenderedPageBreak/>
        <w:t>может привести к понижению эмоционального фона, вызвать чувство ненужности, способствовать росту тревожных переживаний и ощущению вины, к стойким личностным изменениям в целом.</w:t>
      </w:r>
    </w:p>
    <w:p w:rsidR="007136DE" w:rsidRDefault="007136DE" w:rsidP="00AF08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более сильных, активных детей преобладают иные проявления: растет упрямство, негативизм,  не хотят делать уроки и даже говорить о них, привлекают внимание к себе плохим поступками, действуют «назло», становятся агрессивными. Появляется нарочито безразличное отношение к школе, к оценкам взрослых, к учебе. Быстро формируется неблагоприятная позиция в классе, среди сверстников, чье расположение они могут завоевать и не вполне адекватными, с точки зрения взрослых, средствами.</w:t>
      </w:r>
    </w:p>
    <w:p w:rsidR="007136DE" w:rsidRDefault="008525C0" w:rsidP="00AF08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следует забывать, что в школе учителя в первую очередь оценивают учебные умения ребенка, скорость и качество усвоения учебного материала</w:t>
      </w:r>
      <w:r w:rsidR="00CF0E2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поведение на уроке.</w:t>
      </w:r>
      <w:r w:rsidR="000727C7">
        <w:rPr>
          <w:rFonts w:ascii="Times New Roman" w:hAnsi="Times New Roman" w:cs="Times New Roman"/>
          <w:sz w:val="28"/>
          <w:szCs w:val="28"/>
        </w:rPr>
        <w:t xml:space="preserve"> На основании этого характеризуется ученик, определяется его роль и положение в классе. И изменить это впоследствии очень сложно. Поэтому важна разносторонняя подготовленность к школе.</w:t>
      </w:r>
    </w:p>
    <w:p w:rsidR="00174EF6" w:rsidRDefault="00174EF6" w:rsidP="00AF08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4EF6" w:rsidRDefault="00174EF6" w:rsidP="000727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4EF6" w:rsidRDefault="00174EF6" w:rsidP="000727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705225" cy="2470150"/>
            <wp:effectExtent l="19050" t="0" r="9525" b="0"/>
            <wp:docPr id="1" name="Рисунок 1" descr="http://portfo-leo.ru/wp-content/uploads/2014/09/39869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ortfo-leo.ru/wp-content/uploads/2014/09/398698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2462" cy="24683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27C7" w:rsidRPr="00477192" w:rsidRDefault="00360D9B" w:rsidP="00360D9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0727C7" w:rsidRPr="00477192">
        <w:rPr>
          <w:rFonts w:ascii="Times New Roman" w:hAnsi="Times New Roman" w:cs="Times New Roman"/>
          <w:b/>
          <w:sz w:val="28"/>
          <w:szCs w:val="28"/>
        </w:rPr>
        <w:t>Итак, проверьте, умеет ли ваш ребенок:</w:t>
      </w:r>
    </w:p>
    <w:p w:rsidR="000727C7" w:rsidRDefault="000727C7" w:rsidP="004771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заниматься одним делом (не только интересным) в течение 20-30 минут;</w:t>
      </w:r>
    </w:p>
    <w:p w:rsidR="000727C7" w:rsidRDefault="000727C7" w:rsidP="004771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-понимать и выполнять простейшие задания, которые дает взрослый (например, нарисовать мужчину, а</w:t>
      </w:r>
      <w:r w:rsidR="004771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просто человека; робота, принцессу и т. д.);</w:t>
      </w:r>
    </w:p>
    <w:p w:rsidR="000727C7" w:rsidRDefault="000727C7" w:rsidP="004771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-действовать точно по образцу (нарисовать</w:t>
      </w:r>
      <w:r w:rsidR="00E25EF3">
        <w:rPr>
          <w:rFonts w:ascii="Times New Roman" w:hAnsi="Times New Roman" w:cs="Times New Roman"/>
          <w:sz w:val="28"/>
          <w:szCs w:val="28"/>
        </w:rPr>
        <w:t xml:space="preserve"> картинку по образцу);</w:t>
      </w:r>
    </w:p>
    <w:p w:rsidR="00E25EF3" w:rsidRDefault="00E25EF3" w:rsidP="004771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действовать в заданном темпе</w:t>
      </w:r>
      <w:r w:rsidR="0046416E">
        <w:rPr>
          <w:rFonts w:ascii="Times New Roman" w:hAnsi="Times New Roman" w:cs="Times New Roman"/>
          <w:sz w:val="28"/>
          <w:szCs w:val="28"/>
        </w:rPr>
        <w:t>, без ошибок на протяжении 4-5 минут</w:t>
      </w:r>
      <w:r w:rsidR="00477192">
        <w:rPr>
          <w:rFonts w:ascii="Times New Roman" w:hAnsi="Times New Roman" w:cs="Times New Roman"/>
          <w:sz w:val="28"/>
          <w:szCs w:val="28"/>
        </w:rPr>
        <w:t xml:space="preserve"> </w:t>
      </w:r>
      <w:r w:rsidR="0046416E">
        <w:rPr>
          <w:rFonts w:ascii="Times New Roman" w:hAnsi="Times New Roman" w:cs="Times New Roman"/>
          <w:sz w:val="28"/>
          <w:szCs w:val="28"/>
        </w:rPr>
        <w:t>(например, рисовать простой геометрический узор в тетради в клетку под диктовку взрослого: «кружок – квадрат – кружок – квадрат, а потом без подсказки, но с той же скоростью</w:t>
      </w:r>
      <w:r w:rsidR="00477192">
        <w:rPr>
          <w:rFonts w:ascii="Times New Roman" w:hAnsi="Times New Roman" w:cs="Times New Roman"/>
          <w:sz w:val="28"/>
          <w:szCs w:val="28"/>
        </w:rPr>
        <w:t>)</w:t>
      </w:r>
      <w:r w:rsidR="0046416E">
        <w:rPr>
          <w:rFonts w:ascii="Times New Roman" w:hAnsi="Times New Roman" w:cs="Times New Roman"/>
          <w:sz w:val="28"/>
          <w:szCs w:val="28"/>
        </w:rPr>
        <w:t>;</w:t>
      </w:r>
    </w:p>
    <w:p w:rsidR="0046416E" w:rsidRDefault="0046416E" w:rsidP="004771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-хорошо ориентироваться в пространстве и на листе бумаги, не путать «над», «под», «вверх», «вниз», «направо», «налево»</w:t>
      </w:r>
      <w:r w:rsidR="004771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(например, рисовать узор по клеточкам, следуя инструкциям взрослого: «три клеточки налево, три вверх, три налево, одна вниз, две направо три вниз три налево, одна вверх»);</w:t>
      </w:r>
      <w:proofErr w:type="gramEnd"/>
    </w:p>
    <w:p w:rsidR="0046416E" w:rsidRDefault="0046416E" w:rsidP="004771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-запоминать короткие стишки</w:t>
      </w:r>
      <w:r w:rsidR="004771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(чем больше, тем лучше);</w:t>
      </w:r>
    </w:p>
    <w:p w:rsidR="0046416E" w:rsidRDefault="0046416E" w:rsidP="004771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-ориентироваться в понятиях «больше – меньше», «раньше – позже», «сначала – потом», «одинаковое – разное».</w:t>
      </w:r>
      <w:proofErr w:type="gramEnd"/>
    </w:p>
    <w:p w:rsidR="00477192" w:rsidRDefault="00477192" w:rsidP="004771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Важно также проверить не стесняется ваш ребенок посторонних</w:t>
      </w:r>
      <w:r w:rsidR="00CF0E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(как взрослых, так и детей), способен ли контактировать с ними (по собственной инициативе), в состоянии ли он соблюдать правила игры, следить за соблюдением их другими участниками.</w:t>
      </w:r>
    </w:p>
    <w:p w:rsidR="00477192" w:rsidRDefault="00477192" w:rsidP="004771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если ребенок все это умеет, да еще знает буквы и свободно считает в пределах десятка, многие трудности его минуют. В более выгодном положении обычно оказываются дети, ходившие в детский сад или посещавшие подготовительные классы в школе.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более сложном – левши, малыши с ослабленным здоровьем (особенно это касается нервной системы),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гиперактивные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слишком замедленные дети (так называемые шустрики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мямлики</w:t>
      </w:r>
      <w:proofErr w:type="spellEnd"/>
      <w:r>
        <w:rPr>
          <w:rFonts w:ascii="Times New Roman" w:hAnsi="Times New Roman" w:cs="Times New Roman"/>
          <w:sz w:val="28"/>
          <w:szCs w:val="28"/>
        </w:rPr>
        <w:t>), а также застенчивые «нелюдимки</w:t>
      </w:r>
      <w:r w:rsidR="00B84B31">
        <w:rPr>
          <w:rFonts w:ascii="Times New Roman" w:hAnsi="Times New Roman" w:cs="Times New Roman"/>
          <w:sz w:val="28"/>
          <w:szCs w:val="28"/>
        </w:rPr>
        <w:t xml:space="preserve"> и юные «агрессоры».</w:t>
      </w:r>
      <w:proofErr w:type="gramEnd"/>
    </w:p>
    <w:p w:rsidR="00B84B31" w:rsidRDefault="00B84B31" w:rsidP="004771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ребенок идет в школу до 6,5 лет, он может столкнуться с проблемами, связанными с незрелостью нервной системы. В этом случае нужно очень осторожно подходить к выбору школы или гимназии с программами повышенной сложности: они могут оказаться непосильными для ребенка. Возможно, через год этих проблем уже не будет. Если же еще психологически неготового к обучению малыша все-таки отдали в школу, нужно обеспечить ему щадящий режим, малочисленный класс, индивидуальный подход к организации занятий, полноценный отдых дома и в школе. Это иногда предлагают лицеи и гимназии.</w:t>
      </w:r>
    </w:p>
    <w:p w:rsidR="00B84B31" w:rsidRDefault="00B84B31" w:rsidP="004771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сейчас пока еще есть время. Пусть ребенок больше общается с детьми, играет в игры с правилами: спортивные, настольные, компьютерные (недолго!), пусть больше рисует, конструирует из любых материалов, складывает мозаики,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="00FE1EA8">
        <w:rPr>
          <w:rFonts w:ascii="Times New Roman" w:hAnsi="Times New Roman" w:cs="Times New Roman"/>
          <w:sz w:val="28"/>
          <w:szCs w:val="28"/>
        </w:rPr>
        <w:t>, играет в кубики (купите кубики с буквами). Приобретите дидактические тетради (их много в продаже), но не заставляйте ребенка заниматься по ним, как на уроке: лучше выполняйте задания вместе.</w:t>
      </w:r>
    </w:p>
    <w:p w:rsidR="00FE1EA8" w:rsidRDefault="00FE1EA8" w:rsidP="004771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главное </w:t>
      </w:r>
      <w:r w:rsidR="00495A42">
        <w:rPr>
          <w:rFonts w:ascii="Times New Roman" w:hAnsi="Times New Roman" w:cs="Times New Roman"/>
          <w:sz w:val="28"/>
          <w:szCs w:val="28"/>
        </w:rPr>
        <w:t>– поддержите в будущем первокласснике уверенность в себе, обеспечьте ему «эмоциональный комфорт». Счастливые дети лучше учатся, быстрее приспосабливаются к новым условиям</w:t>
      </w:r>
      <w:r w:rsidR="00A3611E">
        <w:rPr>
          <w:rFonts w:ascii="Times New Roman" w:hAnsi="Times New Roman" w:cs="Times New Roman"/>
          <w:sz w:val="28"/>
          <w:szCs w:val="28"/>
        </w:rPr>
        <w:t>,</w:t>
      </w:r>
      <w:r w:rsidR="00495A42">
        <w:rPr>
          <w:rFonts w:ascii="Times New Roman" w:hAnsi="Times New Roman" w:cs="Times New Roman"/>
          <w:sz w:val="28"/>
          <w:szCs w:val="28"/>
        </w:rPr>
        <w:t xml:space="preserve"> да и взрослым с ним</w:t>
      </w:r>
      <w:r w:rsidR="00A3611E">
        <w:rPr>
          <w:rFonts w:ascii="Times New Roman" w:hAnsi="Times New Roman" w:cs="Times New Roman"/>
          <w:sz w:val="28"/>
          <w:szCs w:val="28"/>
        </w:rPr>
        <w:t>и во много раз легче.</w:t>
      </w:r>
    </w:p>
    <w:p w:rsidR="00B146A7" w:rsidRDefault="00B146A7" w:rsidP="004771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146A7" w:rsidRDefault="00B146A7" w:rsidP="004976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146A7" w:rsidRPr="00360D9B" w:rsidRDefault="00B146A7" w:rsidP="00360D9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0D9B">
        <w:rPr>
          <w:rFonts w:ascii="Times New Roman" w:eastAsia="Calibri" w:hAnsi="Times New Roman" w:cs="Times New Roman"/>
          <w:sz w:val="28"/>
          <w:szCs w:val="28"/>
        </w:rPr>
        <w:lastRenderedPageBreak/>
        <w:t>По материалам журнала «Дошкольное воспитание» №10 2006 год.</w:t>
      </w:r>
    </w:p>
    <w:p w:rsidR="00360D9B" w:rsidRDefault="004976FF" w:rsidP="00360D9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0D9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976FF" w:rsidRPr="00360D9B" w:rsidRDefault="004976FF" w:rsidP="00360D9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0D9B">
        <w:rPr>
          <w:rFonts w:ascii="Times New Roman" w:eastAsia="Calibri" w:hAnsi="Times New Roman" w:cs="Times New Roman"/>
          <w:sz w:val="28"/>
          <w:szCs w:val="28"/>
        </w:rPr>
        <w:t>Материал подготовили:</w:t>
      </w:r>
    </w:p>
    <w:p w:rsidR="00B146A7" w:rsidRPr="00360D9B" w:rsidRDefault="004976FF" w:rsidP="00360D9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360D9B">
        <w:rPr>
          <w:rFonts w:ascii="Times New Roman" w:eastAsia="Calibri" w:hAnsi="Times New Roman" w:cs="Times New Roman"/>
          <w:sz w:val="28"/>
          <w:szCs w:val="28"/>
        </w:rPr>
        <w:t>воспитатели</w:t>
      </w:r>
      <w:r w:rsidR="00B146A7" w:rsidRPr="00360D9B">
        <w:rPr>
          <w:rFonts w:ascii="Times New Roman" w:eastAsia="Calibri" w:hAnsi="Times New Roman" w:cs="Times New Roman"/>
          <w:sz w:val="28"/>
          <w:szCs w:val="28"/>
        </w:rPr>
        <w:t xml:space="preserve"> подготовительной группы №1</w:t>
      </w:r>
      <w:r w:rsidRPr="00360D9B">
        <w:rPr>
          <w:rFonts w:ascii="Times New Roman" w:eastAsia="Calibri" w:hAnsi="Times New Roman" w:cs="Times New Roman"/>
          <w:sz w:val="28"/>
          <w:szCs w:val="28"/>
        </w:rPr>
        <w:t xml:space="preserve"> «Теремок» </w:t>
      </w:r>
      <w:r w:rsidR="00B146A7" w:rsidRPr="00360D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B146A7" w:rsidRPr="00360D9B">
        <w:rPr>
          <w:rFonts w:ascii="Times New Roman" w:eastAsia="Calibri" w:hAnsi="Times New Roman" w:cs="Times New Roman"/>
          <w:sz w:val="28"/>
          <w:szCs w:val="28"/>
        </w:rPr>
        <w:t>Чичиль</w:t>
      </w:r>
      <w:proofErr w:type="spellEnd"/>
      <w:r w:rsidR="00B146A7" w:rsidRPr="00360D9B">
        <w:rPr>
          <w:rFonts w:ascii="Times New Roman" w:eastAsia="Calibri" w:hAnsi="Times New Roman" w:cs="Times New Roman"/>
          <w:sz w:val="28"/>
          <w:szCs w:val="28"/>
        </w:rPr>
        <w:t xml:space="preserve"> Л.В.</w:t>
      </w:r>
      <w:r w:rsidRPr="00360D9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360D9B">
        <w:rPr>
          <w:rFonts w:ascii="Times New Roman" w:eastAsia="Calibri" w:hAnsi="Times New Roman" w:cs="Times New Roman"/>
          <w:sz w:val="28"/>
          <w:szCs w:val="28"/>
        </w:rPr>
        <w:t>Сигулина</w:t>
      </w:r>
      <w:proofErr w:type="spellEnd"/>
      <w:r w:rsidRPr="00360D9B">
        <w:rPr>
          <w:rFonts w:ascii="Times New Roman" w:eastAsia="Calibri" w:hAnsi="Times New Roman" w:cs="Times New Roman"/>
          <w:sz w:val="28"/>
          <w:szCs w:val="28"/>
        </w:rPr>
        <w:t xml:space="preserve"> И.Н.</w:t>
      </w:r>
    </w:p>
    <w:p w:rsidR="004976FF" w:rsidRDefault="004976FF" w:rsidP="00B146A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976FF" w:rsidRDefault="004976FF" w:rsidP="00B146A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976FF" w:rsidRPr="00B146A7" w:rsidRDefault="004976FF" w:rsidP="00B146A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146A7" w:rsidRPr="00AF08C6" w:rsidRDefault="004976FF" w:rsidP="004976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252119" cy="4797877"/>
            <wp:effectExtent l="19050" t="0" r="0" b="0"/>
            <wp:docPr id="2" name="Рисунок 1" descr="http://www.znaikak.ru/design/pic/visred/SND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naikak.ru/design/pic/visred/SND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2119" cy="47978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146A7" w:rsidRPr="00AF08C6" w:rsidSect="00CF0E2B">
      <w:pgSz w:w="11906" w:h="16838"/>
      <w:pgMar w:top="1134" w:right="850" w:bottom="1134" w:left="1701" w:header="708" w:footer="708" w:gutter="0"/>
      <w:pgBorders w:offsetFrom="page">
        <w:top w:val="wave" w:sz="6" w:space="24" w:color="auto"/>
        <w:left w:val="wave" w:sz="6" w:space="24" w:color="auto"/>
        <w:bottom w:val="wave" w:sz="6" w:space="24" w:color="auto"/>
        <w:right w:val="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6733"/>
    <w:rsid w:val="000727C7"/>
    <w:rsid w:val="000E6733"/>
    <w:rsid w:val="00174EF6"/>
    <w:rsid w:val="001907B1"/>
    <w:rsid w:val="0032523E"/>
    <w:rsid w:val="00360D9B"/>
    <w:rsid w:val="0046416E"/>
    <w:rsid w:val="00477192"/>
    <w:rsid w:val="00495A42"/>
    <w:rsid w:val="004976FF"/>
    <w:rsid w:val="00611169"/>
    <w:rsid w:val="007136DE"/>
    <w:rsid w:val="0081379D"/>
    <w:rsid w:val="008525C0"/>
    <w:rsid w:val="00A3611E"/>
    <w:rsid w:val="00AF08C6"/>
    <w:rsid w:val="00B146A7"/>
    <w:rsid w:val="00B84B31"/>
    <w:rsid w:val="00CF0E2B"/>
    <w:rsid w:val="00D72702"/>
    <w:rsid w:val="00E25EF3"/>
    <w:rsid w:val="00E91E5E"/>
    <w:rsid w:val="00FE1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30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7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4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4E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964</Words>
  <Characters>5498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11</cp:revision>
  <dcterms:created xsi:type="dcterms:W3CDTF">2016-10-20T10:36:00Z</dcterms:created>
  <dcterms:modified xsi:type="dcterms:W3CDTF">2016-10-21T04:35:00Z</dcterms:modified>
</cp:coreProperties>
</file>